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84" w:rsidRPr="00CC4D84" w:rsidRDefault="00CC4D84" w:rsidP="00CC4D84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C4D84">
        <w:rPr>
          <w:rFonts w:ascii="Times New Roman" w:eastAsia="Times New Roman" w:hAnsi="Times New Roman" w:cs="Times New Roman"/>
          <w:b/>
        </w:rPr>
        <w:t>Министерство просвещения и науки Кабардино-Балкарской Республики</w:t>
      </w:r>
    </w:p>
    <w:p w:rsidR="00CC4D84" w:rsidRPr="00CC4D84" w:rsidRDefault="00CC4D84" w:rsidP="00CC4D84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C4D84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CC4D84" w:rsidRPr="00CC4D84" w:rsidRDefault="00CC4D84" w:rsidP="00CC4D8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C4D84">
        <w:rPr>
          <w:rFonts w:ascii="Times New Roman" w:eastAsia="Times New Roman" w:hAnsi="Times New Roman" w:cs="Times New Roman"/>
          <w:b/>
        </w:rPr>
        <w:t xml:space="preserve"> «</w:t>
      </w:r>
      <w:proofErr w:type="spellStart"/>
      <w:r w:rsidRPr="00CC4D84">
        <w:rPr>
          <w:rFonts w:ascii="Times New Roman" w:eastAsia="Times New Roman" w:hAnsi="Times New Roman" w:cs="Times New Roman"/>
          <w:b/>
        </w:rPr>
        <w:t>Кабардино</w:t>
      </w:r>
      <w:proofErr w:type="spellEnd"/>
      <w:r w:rsidRPr="00CC4D84">
        <w:rPr>
          <w:rFonts w:ascii="Times New Roman" w:eastAsia="Times New Roman" w:hAnsi="Times New Roman" w:cs="Times New Roman"/>
          <w:b/>
        </w:rPr>
        <w:t xml:space="preserve">- Балкарский </w:t>
      </w:r>
      <w:proofErr w:type="spellStart"/>
      <w:r w:rsidRPr="00CC4D84">
        <w:rPr>
          <w:rFonts w:ascii="Times New Roman" w:eastAsia="Times New Roman" w:hAnsi="Times New Roman" w:cs="Times New Roman"/>
          <w:b/>
        </w:rPr>
        <w:t>автомобильн</w:t>
      </w:r>
      <w:proofErr w:type="gramStart"/>
      <w:r w:rsidRPr="00CC4D84">
        <w:rPr>
          <w:rFonts w:ascii="Times New Roman" w:eastAsia="Times New Roman" w:hAnsi="Times New Roman" w:cs="Times New Roman"/>
          <w:b/>
        </w:rPr>
        <w:t>о</w:t>
      </w:r>
      <w:proofErr w:type="spellEnd"/>
      <w:r w:rsidRPr="00CC4D84">
        <w:rPr>
          <w:rFonts w:ascii="Times New Roman" w:eastAsia="Times New Roman" w:hAnsi="Times New Roman" w:cs="Times New Roman"/>
          <w:b/>
        </w:rPr>
        <w:t>-</w:t>
      </w:r>
      <w:proofErr w:type="gramEnd"/>
      <w:r w:rsidRPr="00CC4D84">
        <w:rPr>
          <w:rFonts w:ascii="Times New Roman" w:eastAsia="Times New Roman" w:hAnsi="Times New Roman" w:cs="Times New Roman"/>
          <w:b/>
        </w:rPr>
        <w:t xml:space="preserve"> дорожный колледж»</w:t>
      </w:r>
    </w:p>
    <w:p w:rsidR="00CC4D84" w:rsidRPr="00CC4D84" w:rsidRDefault="00CC4D84" w:rsidP="00CC4D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vertAlign w:val="superscript"/>
          <w:lang w:eastAsia="ru-RU"/>
        </w:rPr>
      </w:pPr>
    </w:p>
    <w:p w:rsidR="00E15FAE" w:rsidRPr="00E15FAE" w:rsidRDefault="00E15FAE" w:rsidP="00E15F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</w:rPr>
      </w:pPr>
    </w:p>
    <w:p w:rsidR="00E15FAE" w:rsidRPr="00E15FAE" w:rsidRDefault="00E15FAE" w:rsidP="00E15F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</w:rPr>
      </w:pPr>
    </w:p>
    <w:p w:rsidR="00E15FAE" w:rsidRPr="00E15FAE" w:rsidRDefault="00E15FAE" w:rsidP="00E15F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kern w:val="0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</w:rPr>
      </w:pPr>
      <w:bookmarkStart w:id="0" w:name="_Toc151043478"/>
      <w:r w:rsidRPr="00E15FAE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</w:rPr>
        <w:t>РАБОЧАЯ ПРОГРАММА УЧЕБНОЙ ДИСЦИПЛИНЫ</w:t>
      </w:r>
      <w:bookmarkEnd w:id="0"/>
    </w:p>
    <w:p w:rsidR="00E15FAE" w:rsidRPr="00E15FAE" w:rsidRDefault="00E15FAE" w:rsidP="00E15FAE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kern w:val="0"/>
          <w:sz w:val="32"/>
          <w:szCs w:val="32"/>
          <w:lang w:eastAsia="ru-RU"/>
        </w:rPr>
      </w:pPr>
      <w:r w:rsidRPr="00E15FAE">
        <w:rPr>
          <w:rFonts w:ascii="Times New Roman" w:eastAsia="Times New Roman" w:hAnsi="Times New Roman" w:cs="Times New Roman"/>
          <w:kern w:val="0"/>
          <w:sz w:val="32"/>
          <w:szCs w:val="32"/>
          <w:lang w:eastAsia="ru-RU"/>
        </w:rPr>
        <w:t xml:space="preserve"> </w:t>
      </w:r>
      <w:bookmarkStart w:id="1" w:name="_Toc151043479"/>
      <w:r w:rsidRPr="00E15FAE">
        <w:rPr>
          <w:rFonts w:ascii="Times New Roman" w:eastAsia="Times New Roman" w:hAnsi="Times New Roman" w:cs="Times New Roman"/>
          <w:kern w:val="0"/>
          <w:sz w:val="32"/>
          <w:szCs w:val="32"/>
          <w:lang w:eastAsia="ru-RU"/>
        </w:rPr>
        <w:t>СГ 04 «Физическая культура»</w:t>
      </w:r>
      <w:bookmarkEnd w:id="1"/>
    </w:p>
    <w:p w:rsidR="00E15FAE" w:rsidRPr="00E15FAE" w:rsidRDefault="00E15FAE" w:rsidP="00E15FAE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</w:p>
    <w:p w:rsidR="00E15FAE" w:rsidRPr="00E15FAE" w:rsidRDefault="00E15FAE" w:rsidP="00E15FA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E15FA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по специальности</w:t>
      </w:r>
    </w:p>
    <w:p w:rsidR="00E15FAE" w:rsidRPr="00E15FAE" w:rsidRDefault="00E15FAE" w:rsidP="00E15F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</w:rPr>
      </w:pPr>
      <w:r w:rsidRPr="00E15F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43.02.06 Сервис на транспорте (по видам транспорта)</w:t>
      </w:r>
    </w:p>
    <w:p w:rsidR="00E15FAE" w:rsidRPr="00E15FAE" w:rsidRDefault="00E15FAE" w:rsidP="00E15F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</w:rPr>
      </w:pPr>
    </w:p>
    <w:p w:rsidR="00E15FAE" w:rsidRPr="00E15FAE" w:rsidRDefault="00E15FAE" w:rsidP="00E15FAE">
      <w:pPr>
        <w:spacing w:after="200" w:line="276" w:lineRule="auto"/>
        <w:jc w:val="center"/>
        <w:rPr>
          <w:rFonts w:ascii="Calibri" w:eastAsia="Times New Roman" w:hAnsi="Calibri" w:cs="Times New Roman"/>
          <w:bCs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i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i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i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i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iCs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iCs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iCs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iCs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iCs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iCs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rPr>
          <w:rFonts w:ascii="Calibri" w:eastAsia="Times New Roman" w:hAnsi="Calibri" w:cs="Times New Roman"/>
          <w:b/>
          <w:iCs/>
          <w:kern w:val="0"/>
          <w:sz w:val="22"/>
          <w:szCs w:val="22"/>
          <w:lang w:eastAsia="ru-RU"/>
        </w:rPr>
      </w:pPr>
    </w:p>
    <w:p w:rsidR="00E15FAE" w:rsidRPr="00E15FAE" w:rsidRDefault="00E15FAE" w:rsidP="00E15F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E15FAE" w:rsidRPr="00CC4D84" w:rsidRDefault="00CC4D84" w:rsidP="00E15FAE">
      <w:pPr>
        <w:spacing w:after="200" w:line="276" w:lineRule="auto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>Нальчик 2026</w:t>
      </w:r>
      <w:r w:rsidR="003A3B90"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</w:t>
      </w:r>
      <w:r w:rsidR="00E15FAE" w:rsidRPr="00CC4D84">
        <w:rPr>
          <w:rFonts w:ascii="Times New Roman" w:eastAsia="Times New Roman" w:hAnsi="Times New Roman" w:cs="Times New Roman"/>
          <w:kern w:val="0"/>
          <w:lang w:eastAsia="ru-RU"/>
        </w:rPr>
        <w:t>г.</w:t>
      </w: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E15FAE" w:rsidRPr="00E15FAE" w:rsidTr="0062377A">
        <w:trPr>
          <w:trHeight w:val="1538"/>
          <w:jc w:val="center"/>
        </w:trPr>
        <w:tc>
          <w:tcPr>
            <w:tcW w:w="5670" w:type="dxa"/>
          </w:tcPr>
          <w:p w:rsidR="00E15FAE" w:rsidRPr="00A73D70" w:rsidRDefault="00E15FAE" w:rsidP="00E15FAE">
            <w:pPr>
              <w:spacing w:line="266" w:lineRule="exact"/>
              <w:rPr>
                <w:rFonts w:eastAsia="Times New Roman"/>
                <w:lang w:val="ru-RU"/>
              </w:rPr>
            </w:pPr>
            <w:proofErr w:type="gramStart"/>
            <w:r w:rsidRPr="00A73D70">
              <w:rPr>
                <w:rFonts w:eastAsia="Times New Roman"/>
                <w:lang w:val="ru-RU"/>
              </w:rPr>
              <w:lastRenderedPageBreak/>
              <w:t>Рассмотрена</w:t>
            </w:r>
            <w:proofErr w:type="gramEnd"/>
            <w:r w:rsidRPr="00A73D70">
              <w:rPr>
                <w:rFonts w:eastAsia="Times New Roman"/>
                <w:lang w:val="ru-RU"/>
              </w:rPr>
              <w:t xml:space="preserve"> на заседании ЦМК </w:t>
            </w:r>
          </w:p>
          <w:p w:rsidR="00E15FAE" w:rsidRPr="00A73D70" w:rsidRDefault="00FC50FA" w:rsidP="00E15FAE"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социально-гуманитарных</w:t>
            </w:r>
            <w:r w:rsidR="00E15FAE" w:rsidRPr="00A73D70">
              <w:rPr>
                <w:rFonts w:eastAsia="Times New Roman"/>
                <w:lang w:val="ru-RU"/>
              </w:rPr>
              <w:t xml:space="preserve"> дисциплин </w:t>
            </w:r>
          </w:p>
          <w:p w:rsidR="00E15FAE" w:rsidRPr="00A73D70" w:rsidRDefault="00E15FAE" w:rsidP="00E15FAE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Прот</w:t>
            </w:r>
            <w:r w:rsidR="00CC4D84">
              <w:rPr>
                <w:rFonts w:eastAsia="Times New Roman"/>
                <w:lang w:val="ru-RU"/>
              </w:rPr>
              <w:t>окол №</w:t>
            </w:r>
            <w:proofErr w:type="spellStart"/>
            <w:r w:rsidR="00CC4D84">
              <w:rPr>
                <w:rFonts w:eastAsia="Times New Roman"/>
                <w:lang w:val="ru-RU"/>
              </w:rPr>
              <w:t>___от</w:t>
            </w:r>
            <w:proofErr w:type="spellEnd"/>
            <w:r w:rsidR="00CC4D84">
              <w:rPr>
                <w:rFonts w:eastAsia="Times New Roman"/>
                <w:lang w:val="ru-RU"/>
              </w:rPr>
              <w:t xml:space="preserve"> «__» __________ 2026</w:t>
            </w:r>
            <w:r w:rsidRPr="00A73D70">
              <w:rPr>
                <w:rFonts w:eastAsia="Times New Roman"/>
                <w:lang w:val="ru-RU"/>
              </w:rPr>
              <w:t xml:space="preserve"> г. </w:t>
            </w:r>
          </w:p>
          <w:p w:rsidR="00E15FAE" w:rsidRPr="00A73D70" w:rsidRDefault="00E15FAE" w:rsidP="00E15FAE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proofErr w:type="spellStart"/>
            <w:r w:rsidRPr="00A73D70">
              <w:rPr>
                <w:rFonts w:eastAsia="Times New Roman"/>
                <w:lang w:val="ru-RU"/>
              </w:rPr>
              <w:t>Председатель___________</w:t>
            </w:r>
            <w:proofErr w:type="spellEnd"/>
            <w:r w:rsidRPr="00A73D70">
              <w:rPr>
                <w:rFonts w:eastAsia="Times New Roman"/>
                <w:lang w:val="ru-RU"/>
              </w:rPr>
              <w:t>/</w:t>
            </w:r>
            <w:r w:rsidR="00FC50FA">
              <w:rPr>
                <w:rFonts w:eastAsia="Times New Roman"/>
                <w:lang w:val="ru-RU"/>
              </w:rPr>
              <w:t xml:space="preserve">Ж.А. </w:t>
            </w:r>
            <w:proofErr w:type="spellStart"/>
            <w:r w:rsidR="00FC50FA">
              <w:rPr>
                <w:rFonts w:eastAsia="Times New Roman"/>
                <w:lang w:val="ru-RU"/>
              </w:rPr>
              <w:t>Кунижева</w:t>
            </w:r>
            <w:proofErr w:type="spellEnd"/>
            <w:r w:rsidRPr="00A73D70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E15FAE" w:rsidRPr="00A73D70" w:rsidRDefault="00E15FAE" w:rsidP="00E15FAE">
            <w:pPr>
              <w:jc w:val="right"/>
              <w:rPr>
                <w:rFonts w:eastAsia="Times New Roman"/>
                <w:spacing w:val="-57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«Утверждаю»</w:t>
            </w:r>
            <w:r w:rsidRPr="00A73D70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:rsidR="00E15FAE" w:rsidRPr="00A73D70" w:rsidRDefault="00E15FAE" w:rsidP="00E15FAE">
            <w:pPr>
              <w:jc w:val="both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заместитель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директора</w:t>
            </w:r>
            <w:r w:rsidRPr="00A73D70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по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  <w:r w:rsidR="00CC4D84">
              <w:rPr>
                <w:rFonts w:eastAsia="Times New Roman"/>
                <w:lang w:val="ru-RU"/>
              </w:rPr>
              <w:t>У</w:t>
            </w:r>
            <w:r w:rsidRPr="00A73D70">
              <w:rPr>
                <w:rFonts w:eastAsia="Times New Roman"/>
                <w:lang w:val="ru-RU"/>
              </w:rPr>
              <w:t>Р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ГБПОУ «КБАДК»</w:t>
            </w:r>
          </w:p>
          <w:p w:rsidR="00E15FAE" w:rsidRPr="00E15FAE" w:rsidRDefault="00E15FAE" w:rsidP="00E15FAE">
            <w:pPr>
              <w:tabs>
                <w:tab w:val="left" w:pos="2990"/>
              </w:tabs>
              <w:rPr>
                <w:rFonts w:eastAsia="Times New Roman"/>
              </w:rPr>
            </w:pPr>
            <w:r w:rsidRPr="00A73D70">
              <w:rPr>
                <w:rFonts w:eastAsia="Times New Roman"/>
                <w:lang w:val="ru-RU"/>
              </w:rPr>
              <w:t xml:space="preserve"> </w:t>
            </w:r>
            <w:r w:rsidRPr="00E15FAE">
              <w:rPr>
                <w:rFonts w:eastAsia="Times New Roman"/>
              </w:rPr>
              <w:t>___________________С.Ю.</w:t>
            </w:r>
            <w:r w:rsidRPr="00E15FAE">
              <w:rPr>
                <w:rFonts w:eastAsia="Times New Roman"/>
                <w:spacing w:val="-11"/>
              </w:rPr>
              <w:t xml:space="preserve"> </w:t>
            </w:r>
            <w:proofErr w:type="spellStart"/>
            <w:r w:rsidRPr="00E15FAE">
              <w:rPr>
                <w:rFonts w:eastAsia="Times New Roman"/>
              </w:rPr>
              <w:t>Какулина</w:t>
            </w:r>
            <w:proofErr w:type="spellEnd"/>
          </w:p>
        </w:tc>
      </w:tr>
    </w:tbl>
    <w:p w:rsidR="00E15FAE" w:rsidRPr="00E15FAE" w:rsidRDefault="00E15FAE" w:rsidP="00E15F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</w:rPr>
      </w:pPr>
    </w:p>
    <w:p w:rsidR="00E15FAE" w:rsidRPr="00E15FAE" w:rsidRDefault="00E15FAE" w:rsidP="00E15F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</w:rPr>
      </w:pPr>
    </w:p>
    <w:p w:rsidR="00E15FAE" w:rsidRPr="00E15FAE" w:rsidRDefault="00E15FAE" w:rsidP="00E15F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</w:rPr>
      </w:pPr>
    </w:p>
    <w:p w:rsidR="00E15FAE" w:rsidRPr="00E15FAE" w:rsidRDefault="00E15FAE" w:rsidP="00E15F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</w:rPr>
      </w:pPr>
    </w:p>
    <w:p w:rsidR="00E15FAE" w:rsidRPr="00E15FAE" w:rsidRDefault="00E15FAE" w:rsidP="00E15F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</w:rPr>
      </w:pPr>
    </w:p>
    <w:p w:rsidR="00E15FAE" w:rsidRPr="00E15FAE" w:rsidRDefault="00E15FAE" w:rsidP="00E15FAE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E15FAE">
        <w:rPr>
          <w:rFonts w:ascii="Times New Roman" w:eastAsia="Times New Roman" w:hAnsi="Times New Roman" w:cs="Times New Roman"/>
          <w:kern w:val="0"/>
        </w:rPr>
        <w:tab/>
        <w:t>Рабочая</w:t>
      </w:r>
      <w:r w:rsidRPr="00E15FAE">
        <w:rPr>
          <w:rFonts w:ascii="Times New Roman" w:eastAsia="Times New Roman" w:hAnsi="Times New Roman" w:cs="Times New Roman"/>
          <w:spacing w:val="1"/>
          <w:kern w:val="0"/>
        </w:rPr>
        <w:t xml:space="preserve"> </w:t>
      </w:r>
      <w:r w:rsidRPr="00E15FAE">
        <w:rPr>
          <w:rFonts w:ascii="Times New Roman" w:eastAsia="Times New Roman" w:hAnsi="Times New Roman" w:cs="Times New Roman"/>
          <w:kern w:val="0"/>
        </w:rPr>
        <w:t>программа</w:t>
      </w:r>
      <w:r w:rsidRPr="00E15FAE">
        <w:rPr>
          <w:rFonts w:ascii="Times New Roman" w:eastAsia="Times New Roman" w:hAnsi="Times New Roman" w:cs="Times New Roman"/>
          <w:spacing w:val="1"/>
          <w:kern w:val="0"/>
        </w:rPr>
        <w:t xml:space="preserve"> </w:t>
      </w:r>
      <w:r w:rsidRPr="00E15FAE">
        <w:rPr>
          <w:rFonts w:ascii="Times New Roman" w:eastAsia="Times New Roman" w:hAnsi="Times New Roman" w:cs="Times New Roman"/>
          <w:kern w:val="0"/>
        </w:rPr>
        <w:t>учебной</w:t>
      </w:r>
      <w:r w:rsidRPr="00E15FAE">
        <w:rPr>
          <w:rFonts w:ascii="Times New Roman" w:eastAsia="Times New Roman" w:hAnsi="Times New Roman" w:cs="Times New Roman"/>
          <w:spacing w:val="1"/>
          <w:kern w:val="0"/>
        </w:rPr>
        <w:t xml:space="preserve"> </w:t>
      </w:r>
      <w:r w:rsidRPr="00E15FAE">
        <w:rPr>
          <w:rFonts w:ascii="Times New Roman" w:eastAsia="Times New Roman" w:hAnsi="Times New Roman" w:cs="Times New Roman"/>
          <w:kern w:val="0"/>
        </w:rPr>
        <w:t>дисциплины</w:t>
      </w:r>
      <w:r w:rsidRPr="00E15FAE">
        <w:rPr>
          <w:rFonts w:ascii="Times New Roman" w:eastAsia="Times New Roman" w:hAnsi="Times New Roman" w:cs="Times New Roman"/>
          <w:spacing w:val="1"/>
          <w:kern w:val="0"/>
        </w:rPr>
        <w:t xml:space="preserve"> </w:t>
      </w:r>
      <w:r w:rsidRPr="00E15FAE">
        <w:rPr>
          <w:rFonts w:ascii="Times New Roman" w:eastAsia="Times New Roman" w:hAnsi="Times New Roman" w:cs="Times New Roman"/>
          <w:kern w:val="0"/>
        </w:rPr>
        <w:t>«Физическая культура»</w:t>
      </w:r>
      <w:r w:rsidRPr="00E15FAE">
        <w:rPr>
          <w:rFonts w:ascii="Times New Roman" w:eastAsia="Times New Roman" w:hAnsi="Times New Roman" w:cs="Times New Roman"/>
          <w:spacing w:val="1"/>
          <w:kern w:val="0"/>
        </w:rPr>
        <w:t xml:space="preserve"> входит в </w:t>
      </w:r>
      <w:r w:rsidRPr="00E15FAE">
        <w:rPr>
          <w:rFonts w:ascii="Times New Roman" w:eastAsia="Times New Roman" w:hAnsi="Times New Roman" w:cs="Times New Roman"/>
          <w:kern w:val="0"/>
        </w:rPr>
        <w:t>социально – гуманитарный  цикл</w:t>
      </w:r>
      <w:r w:rsidRPr="00E15FAE">
        <w:rPr>
          <w:rFonts w:ascii="Times New Roman" w:eastAsia="Times New Roman" w:hAnsi="Times New Roman" w:cs="Times New Roman"/>
          <w:spacing w:val="33"/>
          <w:kern w:val="0"/>
        </w:rPr>
        <w:t xml:space="preserve"> </w:t>
      </w:r>
      <w:r w:rsidRPr="00E15FAE">
        <w:rPr>
          <w:rFonts w:ascii="Times New Roman" w:eastAsia="Times New Roman" w:hAnsi="Times New Roman" w:cs="Times New Roman"/>
          <w:kern w:val="0"/>
        </w:rPr>
        <w:t>под</w:t>
      </w:r>
      <w:r w:rsidRPr="00E15FAE">
        <w:rPr>
          <w:rFonts w:ascii="Times New Roman" w:eastAsia="Times New Roman" w:hAnsi="Times New Roman" w:cs="Times New Roman"/>
          <w:spacing w:val="31"/>
          <w:kern w:val="0"/>
        </w:rPr>
        <w:t xml:space="preserve"> </w:t>
      </w:r>
      <w:r w:rsidRPr="00E15FAE">
        <w:rPr>
          <w:rFonts w:ascii="Times New Roman" w:eastAsia="Times New Roman" w:hAnsi="Times New Roman" w:cs="Times New Roman"/>
          <w:kern w:val="0"/>
        </w:rPr>
        <w:t xml:space="preserve">индексом СГ 04 </w:t>
      </w:r>
      <w:r w:rsidR="00FC50FA">
        <w:rPr>
          <w:rFonts w:ascii="Times New Roman" w:eastAsia="Times New Roman" w:hAnsi="Times New Roman" w:cs="Times New Roman"/>
          <w:kern w:val="0"/>
        </w:rPr>
        <w:t xml:space="preserve">по специальности 43.02.06 «Сервис на транспорте (по видам спорта)» </w:t>
      </w:r>
      <w:r w:rsidRPr="00E15FAE">
        <w:rPr>
          <w:rFonts w:ascii="Times New Roman" w:eastAsia="Times New Roman" w:hAnsi="Times New Roman" w:cs="Times New Roman"/>
          <w:kern w:val="0"/>
        </w:rPr>
        <w:t xml:space="preserve">и составлена в соответствии с </w:t>
      </w:r>
      <w:r w:rsidR="00FC50FA">
        <w:rPr>
          <w:rFonts w:ascii="Times New Roman" w:eastAsia="Times New Roman" w:hAnsi="Times New Roman" w:cs="Times New Roman"/>
          <w:kern w:val="0"/>
        </w:rPr>
        <w:t xml:space="preserve"> Положением о порядке разработки, требованиях к содержанию, оформлению и утверждению рабочих программ учебных дисциплин, профессиональных </w:t>
      </w:r>
      <w:proofErr w:type="gramStart"/>
      <w:r w:rsidR="00FC50FA">
        <w:rPr>
          <w:rFonts w:ascii="Times New Roman" w:eastAsia="Times New Roman" w:hAnsi="Times New Roman" w:cs="Times New Roman"/>
          <w:kern w:val="0"/>
        </w:rPr>
        <w:t>модуле</w:t>
      </w:r>
      <w:r w:rsidR="00FC50FA">
        <w:rPr>
          <w:rFonts w:ascii="Times New Roman" w:eastAsia="Times New Roman" w:hAnsi="Times New Roman" w:cs="Times New Roman"/>
          <w:kern w:val="0"/>
        </w:rPr>
        <w:tab/>
        <w:t>й</w:t>
      </w:r>
      <w:proofErr w:type="gramEnd"/>
      <w:r w:rsidR="00FC50FA">
        <w:rPr>
          <w:rFonts w:ascii="Times New Roman" w:eastAsia="Times New Roman" w:hAnsi="Times New Roman" w:cs="Times New Roman"/>
          <w:kern w:val="0"/>
        </w:rPr>
        <w:t xml:space="preserve"> и всех видов практик по профессиям, специальностям среднего профессионального образования, утвержденным директором ГБОУ «КБАДК» (приказ «КБАДК» №163 – о/д от 17.09.2025.г.).</w:t>
      </w:r>
    </w:p>
    <w:p w:rsidR="00E15FAE" w:rsidRPr="00E15FAE" w:rsidRDefault="00E15FAE" w:rsidP="00E15FAE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kern w:val="0"/>
          <w:sz w:val="33"/>
        </w:rPr>
      </w:pPr>
    </w:p>
    <w:p w:rsidR="00E15FAE" w:rsidRPr="00E15FAE" w:rsidRDefault="00E15FAE" w:rsidP="00E15FAE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kern w:val="0"/>
        </w:rPr>
      </w:pPr>
      <w:r w:rsidRPr="00E15FAE">
        <w:rPr>
          <w:rFonts w:ascii="Times New Roman" w:eastAsia="Times New Roman" w:hAnsi="Times New Roman" w:cs="Times New Roman"/>
          <w:kern w:val="0"/>
        </w:rPr>
        <w:t>Организация-разработчик: Государственное бюджетное профессиональное образовательное</w:t>
      </w:r>
      <w:r w:rsidRPr="00E15FAE">
        <w:rPr>
          <w:rFonts w:ascii="Times New Roman" w:eastAsia="Times New Roman" w:hAnsi="Times New Roman" w:cs="Times New Roman"/>
          <w:spacing w:val="-57"/>
          <w:kern w:val="0"/>
        </w:rPr>
        <w:t xml:space="preserve"> </w:t>
      </w:r>
      <w:r w:rsidRPr="00E15FAE">
        <w:rPr>
          <w:rFonts w:ascii="Times New Roman" w:eastAsia="Times New Roman" w:hAnsi="Times New Roman" w:cs="Times New Roman"/>
          <w:kern w:val="0"/>
        </w:rPr>
        <w:t>учреждение</w:t>
      </w:r>
      <w:r w:rsidRPr="00E15FAE">
        <w:rPr>
          <w:rFonts w:ascii="Times New Roman" w:eastAsia="Times New Roman" w:hAnsi="Times New Roman" w:cs="Times New Roman"/>
          <w:spacing w:val="5"/>
          <w:kern w:val="0"/>
        </w:rPr>
        <w:t xml:space="preserve"> </w:t>
      </w:r>
      <w:r w:rsidRPr="00E15FAE">
        <w:rPr>
          <w:rFonts w:ascii="Times New Roman" w:eastAsia="Times New Roman" w:hAnsi="Times New Roman" w:cs="Times New Roman"/>
          <w:kern w:val="0"/>
        </w:rPr>
        <w:t>«Кабардино-Балкарский</w:t>
      </w:r>
      <w:r w:rsidRPr="00E15FAE">
        <w:rPr>
          <w:rFonts w:ascii="Times New Roman" w:eastAsia="Times New Roman" w:hAnsi="Times New Roman" w:cs="Times New Roman"/>
          <w:spacing w:val="2"/>
          <w:kern w:val="0"/>
        </w:rPr>
        <w:t xml:space="preserve"> </w:t>
      </w:r>
      <w:r w:rsidRPr="00E15FAE">
        <w:rPr>
          <w:rFonts w:ascii="Times New Roman" w:eastAsia="Times New Roman" w:hAnsi="Times New Roman" w:cs="Times New Roman"/>
          <w:kern w:val="0"/>
        </w:rPr>
        <w:t>автомобильно-дорожный</w:t>
      </w:r>
      <w:r w:rsidRPr="00E15FAE">
        <w:rPr>
          <w:rFonts w:ascii="Times New Roman" w:eastAsia="Times New Roman" w:hAnsi="Times New Roman" w:cs="Times New Roman"/>
          <w:spacing w:val="2"/>
          <w:kern w:val="0"/>
        </w:rPr>
        <w:t xml:space="preserve"> </w:t>
      </w:r>
      <w:r w:rsidRPr="00E15FAE">
        <w:rPr>
          <w:rFonts w:ascii="Times New Roman" w:eastAsia="Times New Roman" w:hAnsi="Times New Roman" w:cs="Times New Roman"/>
          <w:kern w:val="0"/>
        </w:rPr>
        <w:t>колледж»</w:t>
      </w:r>
    </w:p>
    <w:p w:rsidR="00E15FAE" w:rsidRPr="00E15FAE" w:rsidRDefault="00E15FAE" w:rsidP="00E15FAE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kern w:val="0"/>
        </w:rPr>
      </w:pPr>
    </w:p>
    <w:p w:rsidR="00E15FAE" w:rsidRPr="00E15FAE" w:rsidRDefault="00E15FAE" w:rsidP="00E15FAE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kern w:val="0"/>
        </w:rPr>
      </w:pPr>
      <w:r w:rsidRPr="00E15FAE">
        <w:rPr>
          <w:rFonts w:ascii="Times New Roman" w:eastAsia="Times New Roman" w:hAnsi="Times New Roman" w:cs="Times New Roman"/>
          <w:kern w:val="0"/>
        </w:rPr>
        <w:t xml:space="preserve">Разработчик: - </w:t>
      </w:r>
    </w:p>
    <w:p w:rsidR="00E15FAE" w:rsidRPr="00E15FAE" w:rsidRDefault="00E15FAE" w:rsidP="00E15F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</w:rPr>
      </w:pPr>
      <w:r w:rsidRPr="00E15FAE">
        <w:rPr>
          <w:rFonts w:ascii="Times New Roman" w:eastAsia="Times New Roman" w:hAnsi="Times New Roman" w:cs="Times New Roman"/>
          <w:kern w:val="0"/>
        </w:rPr>
        <w:t xml:space="preserve">Карданов Артур </w:t>
      </w:r>
      <w:proofErr w:type="spellStart"/>
      <w:r w:rsidRPr="00E15FAE">
        <w:rPr>
          <w:rFonts w:ascii="Times New Roman" w:eastAsia="Times New Roman" w:hAnsi="Times New Roman" w:cs="Times New Roman"/>
          <w:kern w:val="0"/>
        </w:rPr>
        <w:t>Хажкаримович</w:t>
      </w:r>
      <w:proofErr w:type="spellEnd"/>
      <w:r w:rsidRPr="00E15FAE">
        <w:rPr>
          <w:rFonts w:ascii="Times New Roman" w:eastAsia="Times New Roman" w:hAnsi="Times New Roman" w:cs="Times New Roman"/>
          <w:kern w:val="0"/>
        </w:rPr>
        <w:t>, руководитель физ. воспитания ГБПОУ «КБАДК»</w:t>
      </w:r>
    </w:p>
    <w:p w:rsidR="00E15FAE" w:rsidRPr="00E15FAE" w:rsidRDefault="00E15FAE" w:rsidP="00E15F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</w:p>
    <w:p w:rsidR="00E15FAE" w:rsidRPr="00E15FAE" w:rsidRDefault="00E15FAE" w:rsidP="00E15F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</w:rPr>
      </w:pPr>
      <w:r w:rsidRPr="00E15FAE">
        <w:rPr>
          <w:rFonts w:ascii="Times New Roman" w:eastAsia="Times New Roman" w:hAnsi="Times New Roman" w:cs="Times New Roman"/>
          <w:kern w:val="0"/>
          <w:lang w:eastAsia="ru-RU"/>
        </w:rPr>
        <w:br w:type="page"/>
      </w:r>
    </w:p>
    <w:p w:rsidR="00E15FAE" w:rsidRPr="00E15FAE" w:rsidRDefault="00E15FAE" w:rsidP="00E15F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kern w:val="0"/>
          <w:lang w:eastAsia="ru-RU"/>
        </w:rPr>
      </w:pPr>
      <w:r w:rsidRPr="00E15FAE">
        <w:rPr>
          <w:rFonts w:ascii="Times New Roman" w:eastAsia="Times New Roman" w:hAnsi="Times New Roman" w:cs="Times New Roman"/>
          <w:b/>
          <w:iCs/>
          <w:kern w:val="0"/>
          <w:lang w:eastAsia="ru-RU"/>
        </w:rPr>
        <w:lastRenderedPageBreak/>
        <w:t>СОДЕРЖАНИЕ</w:t>
      </w:r>
    </w:p>
    <w:p w:rsidR="00E15FAE" w:rsidRPr="00E15FAE" w:rsidRDefault="00E15FAE" w:rsidP="00E15FAE">
      <w:pPr>
        <w:spacing w:after="200" w:line="276" w:lineRule="auto"/>
        <w:rPr>
          <w:rFonts w:ascii="Times New Roman" w:eastAsia="Times New Roman" w:hAnsi="Times New Roman" w:cs="Times New Roman"/>
          <w:b/>
          <w:i/>
          <w:kern w:val="0"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E15FAE" w:rsidRPr="00E15FAE" w:rsidTr="0062377A">
        <w:tc>
          <w:tcPr>
            <w:tcW w:w="7501" w:type="dxa"/>
          </w:tcPr>
          <w:p w:rsidR="00E15FAE" w:rsidRPr="00E15FAE" w:rsidRDefault="00E15FAE" w:rsidP="00E15FAE">
            <w:pPr>
              <w:numPr>
                <w:ilvl w:val="0"/>
                <w:numId w:val="2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E15FAE" w:rsidRPr="00E15FAE" w:rsidRDefault="00E15FAE" w:rsidP="00E15FA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</w:p>
        </w:tc>
      </w:tr>
      <w:tr w:rsidR="00E15FAE" w:rsidRPr="00E15FAE" w:rsidTr="0062377A">
        <w:tc>
          <w:tcPr>
            <w:tcW w:w="7501" w:type="dxa"/>
          </w:tcPr>
          <w:p w:rsidR="00E15FAE" w:rsidRPr="00E15FAE" w:rsidRDefault="00E15FAE" w:rsidP="00E15FAE">
            <w:pPr>
              <w:numPr>
                <w:ilvl w:val="0"/>
                <w:numId w:val="2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СТРУКТУРА И СОДЕРЖАНИЕ УЧЕБНОЙ ДИСЦИПЛИНЫ</w:t>
            </w:r>
          </w:p>
          <w:p w:rsidR="00E15FAE" w:rsidRPr="00E15FAE" w:rsidRDefault="00E15FAE" w:rsidP="00E15FAE">
            <w:pPr>
              <w:numPr>
                <w:ilvl w:val="0"/>
                <w:numId w:val="2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E15FAE" w:rsidRPr="00E15FAE" w:rsidRDefault="00E15FAE" w:rsidP="00E15FA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</w:p>
        </w:tc>
      </w:tr>
      <w:tr w:rsidR="00E15FAE" w:rsidRPr="00E15FAE" w:rsidTr="0062377A">
        <w:tc>
          <w:tcPr>
            <w:tcW w:w="7501" w:type="dxa"/>
          </w:tcPr>
          <w:p w:rsidR="00E15FAE" w:rsidRPr="00E15FAE" w:rsidRDefault="00E15FAE" w:rsidP="00E15FAE">
            <w:pPr>
              <w:numPr>
                <w:ilvl w:val="0"/>
                <w:numId w:val="2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КОНТРОЛЬ И ОЦЕНКА РЕЗУЛЬТАТОВ ОСВОЕНИЯ УЧЕБНОЙ ДИСЦИПЛИНЫ</w:t>
            </w:r>
          </w:p>
          <w:p w:rsidR="00E15FAE" w:rsidRPr="00E15FAE" w:rsidRDefault="00E15FAE" w:rsidP="00E15FAE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</w:p>
        </w:tc>
        <w:tc>
          <w:tcPr>
            <w:tcW w:w="1854" w:type="dxa"/>
          </w:tcPr>
          <w:p w:rsidR="00E15FAE" w:rsidRPr="00E15FAE" w:rsidRDefault="00E15FAE" w:rsidP="00E15FA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</w:p>
        </w:tc>
      </w:tr>
    </w:tbl>
    <w:p w:rsidR="00E15FAE" w:rsidRPr="00CC4D84" w:rsidRDefault="00E15FAE" w:rsidP="00CC4D84">
      <w:pPr>
        <w:numPr>
          <w:ilvl w:val="0"/>
          <w:numId w:val="3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E15FAE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u w:val="single"/>
          <w:lang w:eastAsia="ru-RU"/>
        </w:rPr>
        <w:br w:type="page"/>
      </w:r>
      <w:r w:rsidRPr="00E15FAE">
        <w:rPr>
          <w:rFonts w:ascii="Times New Roman" w:eastAsia="Times New Roman" w:hAnsi="Times New Roman" w:cs="Times New Roman"/>
          <w:b/>
          <w:kern w:val="0"/>
          <w:lang w:eastAsia="ru-RU"/>
        </w:rPr>
        <w:lastRenderedPageBreak/>
        <w:t>ОБЩАЯ ХАРАКТЕРИСТИКА ПРИМЕРНОЙ РАБОЧЕЙ ПРОГРАММЫ УЧЕБНОЙ ДИСЦИПЛИНЫ</w:t>
      </w:r>
      <w:r w:rsidR="00CC4D84">
        <w:rPr>
          <w:rFonts w:ascii="Times New Roman" w:eastAsia="Times New Roman" w:hAnsi="Times New Roman" w:cs="Times New Roman"/>
          <w:b/>
          <w:kern w:val="0"/>
          <w:lang w:eastAsia="ru-RU"/>
        </w:rPr>
        <w:t xml:space="preserve"> СГ.04 Физическая культура</w:t>
      </w:r>
    </w:p>
    <w:p w:rsidR="00E15FAE" w:rsidRPr="00E15FAE" w:rsidRDefault="00E15FAE" w:rsidP="00E15FAE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vertAlign w:val="superscript"/>
          <w:lang w:eastAsia="ru-RU"/>
        </w:rPr>
      </w:pPr>
    </w:p>
    <w:p w:rsidR="00E15FAE" w:rsidRPr="00CC4D84" w:rsidRDefault="00E15FAE" w:rsidP="00E15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kern w:val="0"/>
          <w:lang w:eastAsia="ru-RU"/>
        </w:rPr>
        <w:t xml:space="preserve">1.1. Место дисциплины в структуре основной образовательной программы: </w:t>
      </w:r>
    </w:p>
    <w:p w:rsidR="00CC4D84" w:rsidRPr="00CC4D84" w:rsidRDefault="00CC4D84" w:rsidP="00CC4D84">
      <w:pPr>
        <w:spacing w:after="0"/>
        <w:ind w:left="12" w:hanging="10"/>
        <w:jc w:val="both"/>
        <w:rPr>
          <w:rFonts w:ascii="Times New Roman" w:hAnsi="Times New Roman" w:cs="Times New Roman"/>
        </w:rPr>
      </w:pPr>
      <w:r w:rsidRPr="00CC4D84">
        <w:rPr>
          <w:rFonts w:ascii="Times New Roman" w:hAnsi="Times New Roman" w:cs="Times New Roman"/>
        </w:rPr>
        <w:t xml:space="preserve">       </w:t>
      </w:r>
      <w:proofErr w:type="gramStart"/>
      <w:r w:rsidRPr="00CC4D84">
        <w:rPr>
          <w:rFonts w:ascii="Times New Roman" w:hAnsi="Times New Roman" w:cs="Times New Roman"/>
        </w:rPr>
        <w:t>Рабочая программа учебной дисциплины СГ.04  «</w:t>
      </w:r>
      <w:r w:rsidRPr="00CC4D84">
        <w:rPr>
          <w:rFonts w:ascii="Times New Roman" w:eastAsia="Calibri" w:hAnsi="Times New Roman" w:cs="Times New Roman"/>
        </w:rPr>
        <w:t>Физическая культура</w:t>
      </w:r>
      <w:r w:rsidRPr="00CC4D84">
        <w:rPr>
          <w:rFonts w:ascii="Times New Roman" w:hAnsi="Times New Roman" w:cs="Times New Roman"/>
        </w:rPr>
        <w:t>» является частью социально-гуманитарного цикла</w:t>
      </w:r>
      <w:r w:rsidRPr="00CC4D84">
        <w:rPr>
          <w:rFonts w:ascii="Times New Roman" w:hAnsi="Times New Roman" w:cs="Times New Roman"/>
          <w:spacing w:val="-10"/>
        </w:rPr>
        <w:t xml:space="preserve"> ППССЗ в соответствии с ФГОС по специальности  </w:t>
      </w:r>
      <w:r w:rsidRPr="00CC4D84">
        <w:rPr>
          <w:rStyle w:val="41"/>
          <w:rFonts w:eastAsia="Calibri"/>
          <w:sz w:val="24"/>
          <w:szCs w:val="24"/>
        </w:rPr>
        <w:t>43.02.06 «Сервис на транспорте (по видам)»</w:t>
      </w:r>
      <w:r w:rsidRPr="00CC4D84">
        <w:rPr>
          <w:rFonts w:ascii="Times New Roman" w:hAnsi="Times New Roman" w:cs="Times New Roman"/>
        </w:rPr>
        <w:t xml:space="preserve"> и предназначена для реализации в Государственном бюджетном профессиональном образовательном учреждении «Кабардино-Балкарский автомобильно-дорожный колледж» (утвержденный ФГОС </w:t>
      </w:r>
      <w:r w:rsidRPr="00CC4D84">
        <w:rPr>
          <w:rFonts w:ascii="Times New Roman" w:eastAsia="Tahoma" w:hAnsi="Times New Roman" w:cs="Times New Roman"/>
        </w:rPr>
        <w:t xml:space="preserve">Приказ </w:t>
      </w:r>
      <w:proofErr w:type="spellStart"/>
      <w:r w:rsidRPr="00CC4D84">
        <w:rPr>
          <w:rFonts w:ascii="Times New Roman" w:eastAsia="Tahoma" w:hAnsi="Times New Roman" w:cs="Times New Roman"/>
        </w:rPr>
        <w:t>Минпросвещения</w:t>
      </w:r>
      <w:proofErr w:type="spellEnd"/>
      <w:r w:rsidRPr="00CC4D84">
        <w:rPr>
          <w:rFonts w:ascii="Times New Roman" w:eastAsia="Tahoma" w:hAnsi="Times New Roman" w:cs="Times New Roman"/>
        </w:rPr>
        <w:t xml:space="preserve"> России от 26.08.2022 N 777 (ред. от 03.07.2024) и учитывает Примерную образовательную программу данной специальности 43.02.06 Сервис на</w:t>
      </w:r>
      <w:proofErr w:type="gramEnd"/>
      <w:r w:rsidRPr="00CC4D84">
        <w:rPr>
          <w:rFonts w:ascii="Times New Roman" w:eastAsia="Tahoma" w:hAnsi="Times New Roman" w:cs="Times New Roman"/>
        </w:rPr>
        <w:t xml:space="preserve"> </w:t>
      </w:r>
      <w:proofErr w:type="gramStart"/>
      <w:r w:rsidRPr="00CC4D84">
        <w:rPr>
          <w:rFonts w:ascii="Times New Roman" w:eastAsia="Tahoma" w:hAnsi="Times New Roman" w:cs="Times New Roman"/>
        </w:rPr>
        <w:t>транспорте</w:t>
      </w:r>
      <w:proofErr w:type="gramEnd"/>
      <w:r w:rsidRPr="00CC4D84">
        <w:rPr>
          <w:rFonts w:ascii="Times New Roman" w:eastAsia="Tahoma" w:hAnsi="Times New Roman" w:cs="Times New Roman"/>
        </w:rPr>
        <w:t xml:space="preserve"> (по видам транспорта)" (утв. Приказ ФГБУ ДПО ИРПО №П-162 от 07.04.2023г.).</w:t>
      </w:r>
    </w:p>
    <w:p w:rsidR="00E15FAE" w:rsidRPr="00CC4D84" w:rsidRDefault="00E15FAE" w:rsidP="00E15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E15FAE" w:rsidRPr="00CC4D84" w:rsidRDefault="00E15FAE" w:rsidP="00E15FA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kern w:val="0"/>
          <w:lang w:eastAsia="ru-RU"/>
        </w:rPr>
        <w:t>1.2. Цель и планируемые результаты освоения дисциплины:</w:t>
      </w:r>
    </w:p>
    <w:p w:rsidR="00E15FAE" w:rsidRPr="00CC4D84" w:rsidRDefault="00E15FAE" w:rsidP="00E15F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В рамках программы учебной дисциплины 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обучающимися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осваиваются умения 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366"/>
        <w:gridCol w:w="4111"/>
      </w:tblGrid>
      <w:tr w:rsidR="00E15FAE" w:rsidRPr="00CC4D84" w:rsidTr="0062377A">
        <w:trPr>
          <w:trHeight w:val="444"/>
        </w:trPr>
        <w:tc>
          <w:tcPr>
            <w:tcW w:w="1129" w:type="dxa"/>
            <w:hideMark/>
          </w:tcPr>
          <w:p w:rsidR="00E15FAE" w:rsidRPr="00CC4D84" w:rsidRDefault="00E15FAE" w:rsidP="00E15F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Код</w:t>
            </w:r>
          </w:p>
          <w:p w:rsidR="00E15FAE" w:rsidRPr="00CC4D84" w:rsidRDefault="00E15FAE" w:rsidP="00E15F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ПК, ОК</w:t>
            </w:r>
          </w:p>
        </w:tc>
        <w:tc>
          <w:tcPr>
            <w:tcW w:w="4366" w:type="dxa"/>
            <w:hideMark/>
          </w:tcPr>
          <w:p w:rsidR="00E15FAE" w:rsidRPr="00CC4D84" w:rsidRDefault="00E15FAE" w:rsidP="00E15F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:rsidR="00E15FAE" w:rsidRPr="00CC4D84" w:rsidRDefault="00E15FAE" w:rsidP="00E15F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Знания</w:t>
            </w:r>
          </w:p>
        </w:tc>
      </w:tr>
      <w:tr w:rsidR="00E15FAE" w:rsidRPr="00CC4D84" w:rsidTr="0062377A">
        <w:trPr>
          <w:trHeight w:val="2276"/>
        </w:trPr>
        <w:tc>
          <w:tcPr>
            <w:tcW w:w="1129" w:type="dxa"/>
          </w:tcPr>
          <w:p w:rsidR="00E15FAE" w:rsidRPr="00CC4D84" w:rsidRDefault="00E15FAE" w:rsidP="00E15F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ОК 08</w:t>
            </w:r>
          </w:p>
        </w:tc>
        <w:tc>
          <w:tcPr>
            <w:tcW w:w="4366" w:type="dxa"/>
          </w:tcPr>
          <w:p w:rsidR="00E15FAE" w:rsidRPr="00CC4D84" w:rsidRDefault="00E15FAE" w:rsidP="00E15FAE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E15FAE" w:rsidRPr="00CC4D84" w:rsidRDefault="00E15FAE" w:rsidP="00E15FAE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применять рациональные приемы двигательных функций </w:t>
            </w: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br/>
              <w:t>в профессиональной деятельности;</w:t>
            </w:r>
          </w:p>
          <w:p w:rsidR="00E15FAE" w:rsidRPr="00CC4D84" w:rsidRDefault="00E15FAE" w:rsidP="00E15FAE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пользоваться средствами профилактики перенапряжения характерными для данной</w:t>
            </w:r>
            <w:r w:rsidRPr="00CC4D84">
              <w:rPr>
                <w:rFonts w:ascii="Times New Roman" w:eastAsia="Times New Roman" w:hAnsi="Times New Roman" w:cs="Times New Roman"/>
                <w:kern w:val="0"/>
                <w:lang/>
              </w:rPr>
              <w:t xml:space="preserve"> специальности</w:t>
            </w:r>
          </w:p>
        </w:tc>
        <w:tc>
          <w:tcPr>
            <w:tcW w:w="4111" w:type="dxa"/>
          </w:tcPr>
          <w:p w:rsidR="00E15FAE" w:rsidRPr="00CC4D84" w:rsidRDefault="00E15FAE" w:rsidP="00E15FAE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E15FAE" w:rsidRPr="00CC4D84" w:rsidRDefault="00E15FAE" w:rsidP="00E15FAE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основы здорового образа жизни;</w:t>
            </w:r>
          </w:p>
          <w:p w:rsidR="00E15FAE" w:rsidRPr="00CC4D84" w:rsidRDefault="00E15FAE" w:rsidP="00E15FAE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E15FAE" w:rsidRPr="00CC4D84" w:rsidRDefault="00E15FAE" w:rsidP="00E15FAE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средства профилактики перенапряжения</w:t>
            </w:r>
          </w:p>
        </w:tc>
      </w:tr>
      <w:tr w:rsidR="00FC50FA" w:rsidRPr="00CC4D84" w:rsidTr="0062377A">
        <w:trPr>
          <w:trHeight w:val="2276"/>
        </w:trPr>
        <w:tc>
          <w:tcPr>
            <w:tcW w:w="1129" w:type="dxa"/>
          </w:tcPr>
          <w:p w:rsidR="00FC50FA" w:rsidRPr="00CC4D84" w:rsidRDefault="00FC50FA" w:rsidP="00E15F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ПК 2.7</w:t>
            </w:r>
          </w:p>
        </w:tc>
        <w:tc>
          <w:tcPr>
            <w:tcW w:w="4366" w:type="dxa"/>
          </w:tcPr>
          <w:p w:rsidR="00FC50FA" w:rsidRPr="00CC4D84" w:rsidRDefault="00FC50FA" w:rsidP="00E15FAE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уметь быстро оценивать состояние пострадавшего, применять средства первой помощи и организовывать безопасную эвакуацию пассажиров и сотрудников с учетом развитых физических способностей</w:t>
            </w:r>
          </w:p>
        </w:tc>
        <w:tc>
          <w:tcPr>
            <w:tcW w:w="4111" w:type="dxa"/>
          </w:tcPr>
          <w:p w:rsidR="00FC50FA" w:rsidRPr="00CC4D84" w:rsidRDefault="00FC50FA" w:rsidP="00E15FAE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Знать основы оказания первой помощи и алгоритмы действий в чрезвычайных ситуациях на транспорте</w:t>
            </w:r>
          </w:p>
        </w:tc>
      </w:tr>
    </w:tbl>
    <w:p w:rsidR="00FC50FA" w:rsidRPr="00CC4D84" w:rsidRDefault="00FC50FA" w:rsidP="00E15FAE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CC4D84" w:rsidRPr="00CC4D84" w:rsidRDefault="00CC4D84" w:rsidP="00E15FAE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CC4D84" w:rsidRPr="00CC4D84" w:rsidRDefault="00CC4D84" w:rsidP="00E15FAE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CC4D84" w:rsidRPr="00CC4D84" w:rsidRDefault="00CC4D84" w:rsidP="00E15FAE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CC4D84" w:rsidRPr="00CC4D84" w:rsidRDefault="00CC4D84" w:rsidP="00E15FAE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CC4D84" w:rsidRPr="00CC4D84" w:rsidRDefault="00CC4D84" w:rsidP="00E15FAE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CC4D84" w:rsidRPr="00CC4D84" w:rsidRDefault="00CC4D84" w:rsidP="00E15FAE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CC4D84" w:rsidRPr="00CC4D84" w:rsidRDefault="00CC4D84" w:rsidP="00E15FAE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CC4D84" w:rsidRPr="00CC4D84" w:rsidRDefault="00CC4D84" w:rsidP="00E15FAE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E15FAE" w:rsidRPr="00CC4D84" w:rsidRDefault="00E15FAE" w:rsidP="00E15FAE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kern w:val="0"/>
          <w:lang w:eastAsia="ru-RU"/>
        </w:rPr>
        <w:lastRenderedPageBreak/>
        <w:t>2. СТРУКТУРА И СОДЕРЖАНИЕ УЧЕБНОЙ ДИСЦИПЛИНЫ</w:t>
      </w:r>
    </w:p>
    <w:p w:rsidR="00E15FAE" w:rsidRPr="00CC4D84" w:rsidRDefault="00E15FAE" w:rsidP="00E15FAE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kern w:val="0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E15FAE" w:rsidRPr="00CC4D84" w:rsidTr="0062377A">
        <w:trPr>
          <w:trHeight w:val="490"/>
        </w:trPr>
        <w:tc>
          <w:tcPr>
            <w:tcW w:w="3685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iCs/>
                <w:kern w:val="0"/>
                <w:lang w:eastAsia="ru-RU"/>
              </w:rPr>
              <w:t>Объем в часах</w:t>
            </w:r>
          </w:p>
        </w:tc>
      </w:tr>
      <w:tr w:rsidR="00E15FAE" w:rsidRPr="00CC4D84" w:rsidTr="0062377A">
        <w:trPr>
          <w:trHeight w:val="490"/>
        </w:trPr>
        <w:tc>
          <w:tcPr>
            <w:tcW w:w="3685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E15FAE" w:rsidRPr="00CC4D84" w:rsidRDefault="00FC50FA" w:rsidP="00E15FA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  <w:t>34</w:t>
            </w:r>
          </w:p>
        </w:tc>
      </w:tr>
      <w:tr w:rsidR="00E15FAE" w:rsidRPr="00CC4D84" w:rsidTr="0062377A">
        <w:trPr>
          <w:trHeight w:val="490"/>
        </w:trPr>
        <w:tc>
          <w:tcPr>
            <w:tcW w:w="3685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В т. ч. в форме практической подготовки</w:t>
            </w:r>
          </w:p>
        </w:tc>
        <w:tc>
          <w:tcPr>
            <w:tcW w:w="1315" w:type="pct"/>
            <w:vAlign w:val="center"/>
          </w:tcPr>
          <w:p w:rsidR="00E15FAE" w:rsidRPr="00CC4D84" w:rsidRDefault="00FC50FA" w:rsidP="00E15FA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  <w:t>3</w:t>
            </w:r>
            <w:r w:rsidR="00E15FAE" w:rsidRPr="00CC4D84"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  <w:t>4</w:t>
            </w:r>
          </w:p>
        </w:tc>
      </w:tr>
      <w:tr w:rsidR="00E15FAE" w:rsidRPr="00CC4D84" w:rsidTr="0062377A">
        <w:trPr>
          <w:trHeight w:val="336"/>
        </w:trPr>
        <w:tc>
          <w:tcPr>
            <w:tcW w:w="5000" w:type="pct"/>
            <w:gridSpan w:val="2"/>
            <w:vAlign w:val="center"/>
          </w:tcPr>
          <w:p w:rsidR="00E15FAE" w:rsidRPr="00CC4D84" w:rsidRDefault="00E15FAE" w:rsidP="00E15FA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в т. ч.:</w:t>
            </w:r>
          </w:p>
        </w:tc>
      </w:tr>
      <w:tr w:rsidR="00E15FAE" w:rsidRPr="00CC4D84" w:rsidTr="0062377A">
        <w:trPr>
          <w:trHeight w:val="490"/>
        </w:trPr>
        <w:tc>
          <w:tcPr>
            <w:tcW w:w="3685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E15FAE" w:rsidRPr="00CC4D84" w:rsidRDefault="00FC50FA" w:rsidP="00E15FA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  <w:t>0</w:t>
            </w:r>
          </w:p>
        </w:tc>
      </w:tr>
      <w:tr w:rsidR="00E15FAE" w:rsidRPr="00CC4D84" w:rsidTr="0062377A">
        <w:trPr>
          <w:trHeight w:val="490"/>
        </w:trPr>
        <w:tc>
          <w:tcPr>
            <w:tcW w:w="3685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E15FAE" w:rsidRPr="00CC4D84" w:rsidRDefault="00FC50FA" w:rsidP="00E15FA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  <w:t>34</w:t>
            </w:r>
          </w:p>
        </w:tc>
      </w:tr>
      <w:tr w:rsidR="00E15FAE" w:rsidRPr="00CC4D84" w:rsidTr="0062377A">
        <w:trPr>
          <w:trHeight w:val="267"/>
        </w:trPr>
        <w:tc>
          <w:tcPr>
            <w:tcW w:w="3685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E15FAE" w:rsidRPr="00CC4D84" w:rsidRDefault="00FC50FA" w:rsidP="00E15FA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  <w:t>-</w:t>
            </w:r>
          </w:p>
        </w:tc>
      </w:tr>
      <w:tr w:rsidR="00E15FAE" w:rsidRPr="00CC4D84" w:rsidTr="0062377A">
        <w:trPr>
          <w:trHeight w:val="331"/>
        </w:trPr>
        <w:tc>
          <w:tcPr>
            <w:tcW w:w="3685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iCs/>
                <w:kern w:val="0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E15FAE" w:rsidRPr="00CC4D84" w:rsidRDefault="00FC50FA" w:rsidP="00E15FA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iCs/>
                <w:kern w:val="0"/>
                <w:lang w:eastAsia="ru-RU"/>
              </w:rPr>
              <w:t>-</w:t>
            </w:r>
          </w:p>
        </w:tc>
      </w:tr>
    </w:tbl>
    <w:p w:rsidR="00E15FAE" w:rsidRPr="00CC4D84" w:rsidRDefault="00E15FAE" w:rsidP="00E15FAE">
      <w:pPr>
        <w:spacing w:after="200" w:line="276" w:lineRule="auto"/>
        <w:rPr>
          <w:rFonts w:ascii="Times New Roman" w:eastAsia="Times New Roman" w:hAnsi="Times New Roman" w:cs="Times New Roman"/>
          <w:b/>
          <w:i/>
          <w:kern w:val="0"/>
          <w:lang w:eastAsia="ru-RU"/>
        </w:rPr>
        <w:sectPr w:rsidR="00E15FAE" w:rsidRPr="00CC4D84" w:rsidSect="00E15F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15FAE" w:rsidRPr="00CC4D84" w:rsidRDefault="00E15FAE" w:rsidP="00E15FAE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kern w:val="0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6"/>
        <w:gridCol w:w="7591"/>
        <w:gridCol w:w="2423"/>
        <w:gridCol w:w="2409"/>
      </w:tblGrid>
      <w:tr w:rsidR="00E15FAE" w:rsidRPr="00CC4D84" w:rsidTr="0062377A">
        <w:trPr>
          <w:trHeight w:val="20"/>
        </w:trPr>
        <w:tc>
          <w:tcPr>
            <w:tcW w:w="817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Наименование разделов и тем</w:t>
            </w:r>
          </w:p>
        </w:tc>
        <w:tc>
          <w:tcPr>
            <w:tcW w:w="2556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обучающихся</w:t>
            </w:r>
            <w:proofErr w:type="gramEnd"/>
          </w:p>
        </w:tc>
        <w:tc>
          <w:tcPr>
            <w:tcW w:w="816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Объем, акад. </w:t>
            </w:r>
            <w:proofErr w:type="gramStart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ч</w:t>
            </w:r>
            <w:proofErr w:type="gramEnd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, в том числе в форме практической подготовки, акад. ч</w:t>
            </w:r>
          </w:p>
        </w:tc>
        <w:tc>
          <w:tcPr>
            <w:tcW w:w="811" w:type="pct"/>
            <w:vAlign w:val="center"/>
          </w:tcPr>
          <w:p w:rsidR="00E15FAE" w:rsidRPr="00CC4D84" w:rsidRDefault="00E15FAE" w:rsidP="00E15F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Коды компетенций 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br/>
              <w:t>и личностных результатов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vertAlign w:val="superscript"/>
                <w:lang w:eastAsia="ru-RU"/>
              </w:rPr>
              <w:footnoteReference w:id="1"/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, формированию которых способствует элемент программы</w:t>
            </w:r>
          </w:p>
        </w:tc>
      </w:tr>
      <w:tr w:rsidR="00E15FAE" w:rsidRPr="00CC4D84" w:rsidTr="0062377A">
        <w:trPr>
          <w:trHeight w:val="371"/>
        </w:trPr>
        <w:tc>
          <w:tcPr>
            <w:tcW w:w="817" w:type="pct"/>
            <w:vAlign w:val="center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  <w:t>1</w:t>
            </w:r>
          </w:p>
        </w:tc>
        <w:tc>
          <w:tcPr>
            <w:tcW w:w="2556" w:type="pct"/>
            <w:vAlign w:val="center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  <w:t>2</w:t>
            </w:r>
          </w:p>
        </w:tc>
        <w:tc>
          <w:tcPr>
            <w:tcW w:w="816" w:type="pct"/>
            <w:vAlign w:val="center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iCs/>
                <w:kern w:val="0"/>
                <w:lang w:eastAsia="ru-RU"/>
              </w:rPr>
              <w:t>3</w:t>
            </w:r>
          </w:p>
        </w:tc>
        <w:tc>
          <w:tcPr>
            <w:tcW w:w="811" w:type="pct"/>
            <w:vAlign w:val="center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  <w:t>4</w:t>
            </w:r>
          </w:p>
        </w:tc>
      </w:tr>
      <w:tr w:rsidR="00E15FAE" w:rsidRPr="00CC4D84" w:rsidTr="0062377A">
        <w:trPr>
          <w:trHeight w:val="20"/>
        </w:trPr>
        <w:tc>
          <w:tcPr>
            <w:tcW w:w="3373" w:type="pct"/>
            <w:gridSpan w:val="2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 xml:space="preserve">Раздел </w:t>
            </w:r>
            <w:r w:rsidR="00441CAD"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>1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>. Легкая атлетика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8</w:t>
            </w:r>
          </w:p>
        </w:tc>
        <w:tc>
          <w:tcPr>
            <w:tcW w:w="811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 w:val="restar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 xml:space="preserve">Тема </w:t>
            </w:r>
            <w:r w:rsidR="00441CAD"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>1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 xml:space="preserve">.1. Техника бега на короткие дистанции 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br/>
              <w:t xml:space="preserve">и прыжок в длину 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br/>
              <w:t>с места</w:t>
            </w: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Merge w:val="restar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4</w:t>
            </w:r>
          </w:p>
        </w:tc>
        <w:tc>
          <w:tcPr>
            <w:tcW w:w="811" w:type="pct"/>
            <w:vMerge w:val="restar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ОК 08 </w:t>
            </w:r>
          </w:p>
          <w:p w:rsidR="00441CAD" w:rsidRPr="00CC4D84" w:rsidRDefault="00441CAD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ПК 2.7</w:t>
            </w: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441CAD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Овладение техникой бега на короткие дистанции и прыжок в длину с места</w:t>
            </w:r>
          </w:p>
        </w:tc>
        <w:tc>
          <w:tcPr>
            <w:tcW w:w="816" w:type="pct"/>
            <w:vMerge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1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. </w:t>
            </w:r>
            <w:r w:rsidRPr="00CC4D8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  <w:t xml:space="preserve">Овладение и закрепление техники бега </w:t>
            </w:r>
            <w:r w:rsidRPr="00CC4D8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  <w:br/>
              <w:t xml:space="preserve">на короткие дистанции 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. </w:t>
            </w:r>
            <w:r w:rsidRPr="00CC4D8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  <w:t>Совершенствование техники прыжка в длину с места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Самостоятельная работа </w:t>
            </w:r>
            <w:proofErr w:type="gramStart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обучающихся</w:t>
            </w:r>
            <w:proofErr w:type="gramEnd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 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 w:val="restar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 xml:space="preserve">Тема </w:t>
            </w:r>
            <w:r w:rsidR="00441CAD"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>1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>.2. Техника бега на длинные дистанции</w:t>
            </w: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Merge w:val="restar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4</w:t>
            </w:r>
          </w:p>
        </w:tc>
        <w:tc>
          <w:tcPr>
            <w:tcW w:w="811" w:type="pct"/>
            <w:vMerge w:val="restar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ОК 08</w:t>
            </w:r>
          </w:p>
          <w:p w:rsidR="00441CAD" w:rsidRPr="00CC4D84" w:rsidRDefault="00441CAD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ПК 2.7</w:t>
            </w: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441CAD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Овладение техникой бега на длинные дистанции</w:t>
            </w:r>
          </w:p>
        </w:tc>
        <w:tc>
          <w:tcPr>
            <w:tcW w:w="816" w:type="pct"/>
            <w:vMerge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4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tabs>
                <w:tab w:val="left" w:pos="353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3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. </w:t>
            </w:r>
            <w:r w:rsidRPr="00CC4D8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  <w:t>Овладение техникой старта, стартового разбега, финиширования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4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. </w:t>
            </w:r>
            <w:r w:rsidRPr="00CC4D8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  <w:t>Разучивание комплексов специальных упражнений для подготовки к бегу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  <w:t xml:space="preserve"> на длинные дистанции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Самостоятельная работа </w:t>
            </w:r>
            <w:proofErr w:type="gramStart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обучающихся</w:t>
            </w:r>
            <w:proofErr w:type="gramEnd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 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70"/>
        </w:trPr>
        <w:tc>
          <w:tcPr>
            <w:tcW w:w="3373" w:type="pct"/>
            <w:gridSpan w:val="2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 xml:space="preserve">Раздел </w:t>
            </w:r>
            <w:r w:rsidR="00441CAD"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>2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>. Игровые виды спорта</w:t>
            </w:r>
          </w:p>
        </w:tc>
        <w:tc>
          <w:tcPr>
            <w:tcW w:w="816" w:type="pct"/>
          </w:tcPr>
          <w:p w:rsidR="00E15FAE" w:rsidRPr="00CC4D84" w:rsidRDefault="00441CAD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22</w:t>
            </w:r>
          </w:p>
        </w:tc>
        <w:tc>
          <w:tcPr>
            <w:tcW w:w="811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70"/>
        </w:trPr>
        <w:tc>
          <w:tcPr>
            <w:tcW w:w="817" w:type="pct"/>
            <w:vMerge w:val="restar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 xml:space="preserve">Тема </w:t>
            </w:r>
            <w:r w:rsidR="00441CAD"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>2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  <w:t>.1.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/>
              </w:rPr>
              <w:t xml:space="preserve"> Техника игры в баскетбол</w:t>
            </w:r>
          </w:p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</w:p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Merge w:val="restart"/>
          </w:tcPr>
          <w:p w:rsidR="00E15FAE" w:rsidRPr="00CC4D84" w:rsidRDefault="00441CAD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8</w:t>
            </w:r>
          </w:p>
        </w:tc>
        <w:tc>
          <w:tcPr>
            <w:tcW w:w="811" w:type="pct"/>
            <w:vMerge w:val="restart"/>
          </w:tcPr>
          <w:p w:rsidR="00E15FAE" w:rsidRPr="00CC4D84" w:rsidRDefault="00E15FAE" w:rsidP="00441C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ОК 08</w:t>
            </w:r>
          </w:p>
          <w:p w:rsidR="00441CAD" w:rsidRPr="00CC4D84" w:rsidRDefault="00441CAD" w:rsidP="00441C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ПК 2.7</w:t>
            </w: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441CAD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Овладение техникой игры в баскетбол</w:t>
            </w:r>
          </w:p>
        </w:tc>
        <w:tc>
          <w:tcPr>
            <w:tcW w:w="816" w:type="pct"/>
            <w:vMerge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</w:tcPr>
          <w:p w:rsidR="00E15FAE" w:rsidRPr="00CC4D84" w:rsidRDefault="00441CAD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8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Практическое занятие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5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. </w:t>
            </w:r>
            <w:r w:rsidRPr="00CC4D8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0"/>
                <w:lang w:eastAsia="ru-RU"/>
              </w:rPr>
              <w:t xml:space="preserve">Овладение техникой выполнения ведения </w:t>
            </w:r>
            <w:r w:rsidRPr="00CC4D8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0"/>
                <w:lang w:eastAsia="ru-RU"/>
              </w:rPr>
              <w:lastRenderedPageBreak/>
              <w:t>мяча, передачи и броска мяча с места и в движении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lastRenderedPageBreak/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6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.</w:t>
            </w:r>
            <w:r w:rsidRPr="00CC4D8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0"/>
                <w:lang w:eastAsia="ru-RU"/>
              </w:rPr>
              <w:t xml:space="preserve"> Совершенствование техники выполнения ведения мяча, передачи и броска мяча в кольцо с места и выполнения упражнения «ведения-2 </w:t>
            </w:r>
            <w:proofErr w:type="gramStart"/>
            <w:r w:rsidRPr="00CC4D8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0"/>
                <w:lang w:eastAsia="ru-RU"/>
              </w:rPr>
              <w:t>шага-бросок</w:t>
            </w:r>
            <w:proofErr w:type="gramEnd"/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7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. </w:t>
            </w:r>
            <w:r w:rsidRPr="00CC4D8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0"/>
                <w:lang w:eastAsia="ru-RU"/>
              </w:rPr>
              <w:t>Совершенствование техники выполнения штрафного броска, ведение, ловля и передача мяча в колоне и кругу, перемещения в защитной стойке баскетболиста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8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. </w:t>
            </w:r>
            <w:r w:rsidRPr="00CC4D8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0"/>
                <w:lang w:eastAsia="ru-RU"/>
              </w:rPr>
              <w:t>Совершенствование технических элементов баскетбола в учебной игре. Отработка тактики игры</w:t>
            </w:r>
          </w:p>
        </w:tc>
        <w:tc>
          <w:tcPr>
            <w:tcW w:w="816" w:type="pct"/>
          </w:tcPr>
          <w:p w:rsidR="00E15FAE" w:rsidRPr="00CC4D84" w:rsidRDefault="00441CAD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14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Самостоятельная работа </w:t>
            </w:r>
            <w:proofErr w:type="gramStart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обучающихся</w:t>
            </w:r>
            <w:proofErr w:type="gramEnd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 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 w:val="restart"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Тема </w:t>
            </w:r>
            <w:r w:rsidR="00441CAD" w:rsidRPr="00CC4D8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2</w:t>
            </w:r>
            <w:r w:rsidRPr="00CC4D8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.2. Техника игры в волейбол</w:t>
            </w: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Merge w:val="restart"/>
          </w:tcPr>
          <w:p w:rsidR="00E15FAE" w:rsidRPr="00CC4D84" w:rsidRDefault="00441CAD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10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441CAD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Овладение техникой игры в волейбол</w:t>
            </w:r>
          </w:p>
        </w:tc>
        <w:tc>
          <w:tcPr>
            <w:tcW w:w="816" w:type="pct"/>
            <w:vMerge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1</w:t>
            </w:r>
            <w:r w:rsidR="00441CAD"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0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9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. Отработка действий: стойки в волейболе, перемещения по площадке: 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 у сетки.</w:t>
            </w:r>
            <w:r w:rsidRPr="00CC4D8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  <w:t xml:space="preserve"> Обучение технике передачи мяча двумя руками сверху и снизу на месте и после перемещения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10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. Отработка тактики игры: расстановка игроков, тактика игры в защите, в нападении, индивидуальные действия игроков с мячом, без мяча, групповые и командные действия игроков, взаимодействие игроков на площадке.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11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. Отработка техники </w:t>
            </w:r>
            <w:r w:rsidRPr="00CC4D8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  <w:t>нижней подачи и приёма после неё.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 Отработка техники</w:t>
            </w:r>
            <w:r w:rsidRPr="00CC4D8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  <w:t xml:space="preserve"> прямого нападающего удара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12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. </w:t>
            </w:r>
            <w:r w:rsidRPr="00CC4D8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  <w:t>Сдача контрольных нормативов: передачи мяча над собой снизу, сверху; подача мяча на точность по ориентирам на площадке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13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. </w:t>
            </w:r>
            <w:r w:rsidRPr="00CC4D8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</w:rPr>
              <w:t>Учебная игра с применением изученных положений. Отработка техники владения техническими элементами волейбола на учебной игре</w:t>
            </w:r>
          </w:p>
        </w:tc>
        <w:tc>
          <w:tcPr>
            <w:tcW w:w="816" w:type="pct"/>
          </w:tcPr>
          <w:p w:rsidR="00E15FAE" w:rsidRPr="00CC4D84" w:rsidRDefault="00441CAD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395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Самостоятельная работа </w:t>
            </w:r>
            <w:proofErr w:type="gramStart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обучающихся</w:t>
            </w:r>
            <w:proofErr w:type="gramEnd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 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45"/>
        </w:trPr>
        <w:tc>
          <w:tcPr>
            <w:tcW w:w="817" w:type="pct"/>
            <w:vMerge w:val="restart"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 xml:space="preserve">Тема </w:t>
            </w:r>
            <w:r w:rsidR="00441CAD"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2</w:t>
            </w:r>
            <w:r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.3. Техника игры в футбол</w:t>
            </w: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Содержание </w:t>
            </w:r>
          </w:p>
        </w:tc>
        <w:tc>
          <w:tcPr>
            <w:tcW w:w="816" w:type="pct"/>
          </w:tcPr>
          <w:p w:rsidR="00E15FAE" w:rsidRPr="00CC4D84" w:rsidRDefault="00441CAD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4</w:t>
            </w:r>
          </w:p>
        </w:tc>
        <w:tc>
          <w:tcPr>
            <w:tcW w:w="811" w:type="pct"/>
            <w:vMerge w:val="restart"/>
          </w:tcPr>
          <w:p w:rsidR="00441CAD" w:rsidRPr="00CC4D84" w:rsidRDefault="00441CAD" w:rsidP="00441C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ОК 08</w:t>
            </w:r>
          </w:p>
          <w:p w:rsidR="00E15FAE" w:rsidRPr="00CC4D84" w:rsidRDefault="00441CAD" w:rsidP="00441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ПК 2.7</w:t>
            </w:r>
          </w:p>
        </w:tc>
      </w:tr>
      <w:tr w:rsidR="00E15FAE" w:rsidRPr="00CC4D84" w:rsidTr="0062377A">
        <w:trPr>
          <w:trHeight w:val="245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441CAD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Овладение техникой игры в футбол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45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</w:tcPr>
          <w:p w:rsidR="00E15FAE" w:rsidRPr="00CC4D84" w:rsidRDefault="00441CAD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4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45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14</w:t>
            </w: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. Отработка техники п</w:t>
            </w:r>
            <w:r w:rsidRPr="00CC4D8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еремещения мяча по полю, его ведения, передачи. Отработка ударов по мячу ногой, головой. Остановка мяча ногой. Приём мяча: ногой, головой. Освоение техники ударов по воротам; Обманных движений; обводки соперника, отбора мяча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45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 xml:space="preserve">Практическое занятие </w:t>
            </w:r>
            <w:r w:rsidR="00441CAD" w:rsidRPr="00CC4D8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15</w:t>
            </w:r>
            <w:r w:rsidRPr="00CC4D8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. Выстраивание тактики игры в защите, в нападении (индивидуальные, групповые, командные действия). Взаимодействие игроков</w:t>
            </w:r>
            <w:r w:rsidR="00441CAD" w:rsidRPr="00CC4D8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. Учебная игра.</w:t>
            </w:r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15"/>
        </w:trPr>
        <w:tc>
          <w:tcPr>
            <w:tcW w:w="817" w:type="pct"/>
          </w:tcPr>
          <w:p w:rsidR="00E15FAE" w:rsidRPr="00CC4D84" w:rsidRDefault="00E15FAE" w:rsidP="00E1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Самостоятельная работа </w:t>
            </w:r>
            <w:proofErr w:type="gramStart"/>
            <w:r w:rsidRPr="00CC4D8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обучающихся</w:t>
            </w:r>
            <w:proofErr w:type="gramEnd"/>
          </w:p>
        </w:tc>
        <w:tc>
          <w:tcPr>
            <w:tcW w:w="816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-</w:t>
            </w:r>
          </w:p>
        </w:tc>
        <w:tc>
          <w:tcPr>
            <w:tcW w:w="811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c>
          <w:tcPr>
            <w:tcW w:w="3373" w:type="pct"/>
            <w:gridSpan w:val="2"/>
          </w:tcPr>
          <w:p w:rsidR="00E15FAE" w:rsidRPr="00CC4D84" w:rsidRDefault="00E15FAE" w:rsidP="00E15F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 xml:space="preserve">Раздел </w:t>
            </w:r>
            <w:r w:rsidR="00441CAD"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3</w:t>
            </w:r>
            <w:r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. Профессионально-прикладная физическая подготовка (ППФП)</w:t>
            </w:r>
          </w:p>
        </w:tc>
        <w:tc>
          <w:tcPr>
            <w:tcW w:w="816" w:type="pct"/>
            <w:vAlign w:val="center"/>
          </w:tcPr>
          <w:p w:rsidR="00E15FAE" w:rsidRPr="00CC4D84" w:rsidRDefault="00441CAD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  <w:t>4</w:t>
            </w:r>
          </w:p>
        </w:tc>
        <w:tc>
          <w:tcPr>
            <w:tcW w:w="811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 w:val="restar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Тема </w:t>
            </w:r>
            <w:r w:rsidR="00441CAD"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3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.1. Сущность и содержание ППФП </w:t>
            </w: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br/>
              <w:t xml:space="preserve">в достижении </w:t>
            </w:r>
            <w:proofErr w:type="gramStart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высоких</w:t>
            </w:r>
            <w:proofErr w:type="gramEnd"/>
          </w:p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профессиональных</w:t>
            </w:r>
          </w:p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результатов</w:t>
            </w: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Align w:val="center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  <w:t>4</w:t>
            </w:r>
          </w:p>
        </w:tc>
        <w:tc>
          <w:tcPr>
            <w:tcW w:w="811" w:type="pct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</w:tr>
      <w:tr w:rsidR="00E15FAE" w:rsidRPr="00CC4D84" w:rsidTr="0062377A"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Значение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психофизической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подготовки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человека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к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профессиональной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деятельности.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Социально-экономическая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обусловленность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необходимости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подготовки человека к профессиональной деятельности. Основные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факторы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дополнительные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факторы,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определяющие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конкретное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содержание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ППФП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студентов с учётом специфики будущей профессиональной деятельности. Цели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и задачи ППФП с учётом специфики будущей профессиональной деятельности.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Профессиональные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риски,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обусловленные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спецификой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труда по специальности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Средства,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методы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методика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формирования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профессионально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значимых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двигательных умений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и</w:t>
            </w:r>
            <w:r w:rsidRPr="00CC4D84">
              <w:rPr>
                <w:rFonts w:ascii="Times New Roman" w:eastAsia="Times New Roman" w:hAnsi="Times New Roman" w:cs="Times New Roman"/>
                <w:spacing w:val="-3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навыков.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Средства, методы 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методика формирования устойчивости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br/>
              <w:t>к профессиональным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заболеваниям.</w:t>
            </w:r>
          </w:p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Прикладные виды спорта. Прикладные умения и навыки. Оценка эффективности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  <w:lang w:eastAsia="ru-RU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ППФП.</w:t>
            </w:r>
          </w:p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Роль физической культуры в общекультурном, профессиональном 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br/>
              <w:t>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816" w:type="pct"/>
            <w:vAlign w:val="center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</w:p>
        </w:tc>
        <w:tc>
          <w:tcPr>
            <w:tcW w:w="811" w:type="pct"/>
            <w:vMerge w:val="restart"/>
          </w:tcPr>
          <w:p w:rsidR="00E15FAE" w:rsidRPr="00CC4D84" w:rsidRDefault="00E15FAE" w:rsidP="007379E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ОК 08 </w:t>
            </w:r>
          </w:p>
          <w:p w:rsidR="007379E1" w:rsidRPr="00CC4D84" w:rsidRDefault="007379E1" w:rsidP="00737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ПК 2.7</w:t>
            </w: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  <w:vAlign w:val="center"/>
          </w:tcPr>
          <w:p w:rsidR="00E15FAE" w:rsidRPr="00CC4D84" w:rsidRDefault="007379E1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  <w:t>4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7379E1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1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6. Разучивание, закрепление и совершенствование профессионально</w:t>
            </w:r>
            <w:r w:rsidRPr="00CC4D84">
              <w:rPr>
                <w:rFonts w:ascii="Times New Roman" w:eastAsia="Times New Roman" w:hAnsi="Times New Roman" w:cs="Times New Roman"/>
                <w:bCs/>
                <w:spacing w:val="-57"/>
                <w:kern w:val="0"/>
                <w:lang w:eastAsia="ru-RU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значимых</w:t>
            </w:r>
            <w:r w:rsidRPr="00CC4D84">
              <w:rPr>
                <w:rFonts w:ascii="Times New Roman" w:eastAsia="Times New Roman" w:hAnsi="Times New Roman" w:cs="Times New Roman"/>
                <w:bCs/>
                <w:spacing w:val="-2"/>
                <w:kern w:val="0"/>
                <w:lang w:eastAsia="ru-RU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двигательных</w:t>
            </w:r>
            <w:r w:rsidRPr="00CC4D84">
              <w:rPr>
                <w:rFonts w:ascii="Times New Roman" w:eastAsia="Times New Roman" w:hAnsi="Times New Roman" w:cs="Times New Roman"/>
                <w:bCs/>
                <w:spacing w:val="59"/>
                <w:kern w:val="0"/>
                <w:lang w:eastAsia="ru-RU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упражнений</w:t>
            </w:r>
          </w:p>
        </w:tc>
        <w:tc>
          <w:tcPr>
            <w:tcW w:w="816" w:type="pct"/>
            <w:vAlign w:val="center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 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Практическое занятие </w:t>
            </w:r>
            <w:r w:rsidR="007379E1"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1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7. Формирование</w:t>
            </w:r>
            <w:r w:rsidRPr="00CC4D84">
              <w:rPr>
                <w:rFonts w:ascii="Times New Roman" w:eastAsia="Times New Roman" w:hAnsi="Times New Roman" w:cs="Times New Roman"/>
                <w:bCs/>
                <w:spacing w:val="-6"/>
                <w:kern w:val="0"/>
                <w:lang w:eastAsia="ru-RU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профессионально</w:t>
            </w:r>
            <w:r w:rsidRPr="00CC4D84"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eastAsia="ru-RU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значимых</w:t>
            </w:r>
            <w:r w:rsidRPr="00CC4D84"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eastAsia="ru-RU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физических</w:t>
            </w:r>
            <w:r w:rsidRPr="00CC4D84"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eastAsia="ru-RU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качеств</w:t>
            </w:r>
          </w:p>
        </w:tc>
        <w:tc>
          <w:tcPr>
            <w:tcW w:w="816" w:type="pct"/>
            <w:vAlign w:val="center"/>
          </w:tcPr>
          <w:p w:rsidR="00E15FAE" w:rsidRPr="00CC4D84" w:rsidRDefault="007379E1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817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2556" w:type="pct"/>
          </w:tcPr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Самостоятельная работа </w:t>
            </w:r>
            <w:proofErr w:type="gramStart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обучающихся</w:t>
            </w:r>
            <w:proofErr w:type="gramEnd"/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 xml:space="preserve"> </w:t>
            </w:r>
          </w:p>
        </w:tc>
        <w:tc>
          <w:tcPr>
            <w:tcW w:w="816" w:type="pct"/>
            <w:vAlign w:val="center"/>
          </w:tcPr>
          <w:p w:rsidR="00E15FAE" w:rsidRPr="00CC4D84" w:rsidRDefault="00E15FAE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3373" w:type="pct"/>
            <w:gridSpan w:val="2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Дифференцированный зачет</w:t>
            </w:r>
          </w:p>
        </w:tc>
        <w:tc>
          <w:tcPr>
            <w:tcW w:w="816" w:type="pct"/>
          </w:tcPr>
          <w:p w:rsidR="00E15FAE" w:rsidRPr="00CC4D84" w:rsidRDefault="007379E1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-</w:t>
            </w:r>
          </w:p>
        </w:tc>
        <w:tc>
          <w:tcPr>
            <w:tcW w:w="811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  <w:tr w:rsidR="00E15FAE" w:rsidRPr="00CC4D84" w:rsidTr="0062377A">
        <w:trPr>
          <w:trHeight w:val="20"/>
        </w:trPr>
        <w:tc>
          <w:tcPr>
            <w:tcW w:w="3373" w:type="pct"/>
            <w:gridSpan w:val="2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Всего:</w:t>
            </w:r>
          </w:p>
        </w:tc>
        <w:tc>
          <w:tcPr>
            <w:tcW w:w="816" w:type="pct"/>
          </w:tcPr>
          <w:p w:rsidR="00E15FAE" w:rsidRPr="00CC4D84" w:rsidRDefault="007379E1" w:rsidP="00E1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34</w:t>
            </w:r>
          </w:p>
        </w:tc>
        <w:tc>
          <w:tcPr>
            <w:tcW w:w="811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</w:p>
        </w:tc>
      </w:tr>
    </w:tbl>
    <w:p w:rsidR="00E15FAE" w:rsidRPr="00CC4D84" w:rsidRDefault="00E15FAE" w:rsidP="00E15FAE">
      <w:pPr>
        <w:spacing w:after="200" w:line="276" w:lineRule="auto"/>
        <w:rPr>
          <w:rFonts w:ascii="Calibri" w:eastAsia="Times New Roman" w:hAnsi="Calibri" w:cs="Times New Roman"/>
          <w:kern w:val="0"/>
          <w:lang w:eastAsia="ru-RU"/>
        </w:rPr>
        <w:sectPr w:rsidR="00E15FAE" w:rsidRPr="00CC4D84" w:rsidSect="00E15FA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15FAE" w:rsidRPr="00CC4D84" w:rsidRDefault="00E15FAE" w:rsidP="00E15FA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bCs/>
          <w:kern w:val="0"/>
          <w:lang w:eastAsia="ru-RU"/>
        </w:rPr>
        <w:lastRenderedPageBreak/>
        <w:t>3. УСЛОВИЯ РЕАЛИЗАЦИИ УЧЕБНОЙ ДИСЦИПЛИНЫ</w:t>
      </w:r>
    </w:p>
    <w:p w:rsidR="00E15FAE" w:rsidRPr="00CC4D84" w:rsidRDefault="00E15FAE" w:rsidP="00E15FA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kern w:val="0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379E1" w:rsidRPr="00CC4D84" w:rsidRDefault="007379E1" w:rsidP="007379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4D84">
        <w:rPr>
          <w:rFonts w:ascii="Times New Roman" w:hAnsi="Times New Roman" w:cs="Times New Roman"/>
        </w:rPr>
        <w:t>Для реализации программы учебной дисциплины предусмотрены спортивные сооружения:</w:t>
      </w:r>
    </w:p>
    <w:p w:rsidR="007379E1" w:rsidRPr="00CC4D84" w:rsidRDefault="007379E1" w:rsidP="007379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4D84">
        <w:rPr>
          <w:rFonts w:ascii="Times New Roman" w:hAnsi="Times New Roman" w:cs="Times New Roman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7379E1" w:rsidRPr="00CC4D84" w:rsidRDefault="007379E1" w:rsidP="007379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4D84">
        <w:rPr>
          <w:rFonts w:ascii="Times New Roman" w:hAnsi="Times New Roman" w:cs="Times New Roman"/>
        </w:rPr>
        <w:t>Открытая спортивная площадка, обеспечивающие достижение результатов освоения учебной дисциплины;</w:t>
      </w:r>
    </w:p>
    <w:p w:rsidR="007379E1" w:rsidRPr="00CC4D84" w:rsidRDefault="007379E1" w:rsidP="007379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4D84">
        <w:rPr>
          <w:rFonts w:ascii="Times New Roman" w:hAnsi="Times New Roman" w:cs="Times New Roman"/>
        </w:rPr>
        <w:t>Перечень оборудования и инвентаря спортивных сооружений:</w:t>
      </w:r>
    </w:p>
    <w:p w:rsidR="007379E1" w:rsidRPr="00CC4D84" w:rsidRDefault="007379E1" w:rsidP="007379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4D84">
        <w:rPr>
          <w:rFonts w:ascii="Times New Roman" w:hAnsi="Times New Roman" w:cs="Times New Roman"/>
        </w:rPr>
        <w:t>Спортивный зал:</w:t>
      </w:r>
    </w:p>
    <w:p w:rsidR="007379E1" w:rsidRPr="00CC4D84" w:rsidRDefault="007379E1" w:rsidP="007379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4D84">
        <w:rPr>
          <w:rFonts w:ascii="Times New Roman" w:hAnsi="Times New Roman" w:cs="Times New Roman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7379E1" w:rsidRPr="00CC4D84" w:rsidRDefault="007379E1" w:rsidP="007379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4D84">
        <w:rPr>
          <w:rFonts w:ascii="Times New Roman" w:hAnsi="Times New Roman" w:cs="Times New Roman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7379E1" w:rsidRPr="00CC4D84" w:rsidRDefault="007379E1" w:rsidP="007379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4D84">
        <w:rPr>
          <w:rFonts w:ascii="Times New Roman" w:hAnsi="Times New Roman" w:cs="Times New Roman"/>
        </w:rPr>
        <w:t>Открытые спортивные площадки:</w:t>
      </w:r>
    </w:p>
    <w:p w:rsidR="007379E1" w:rsidRPr="00CC4D84" w:rsidRDefault="007379E1" w:rsidP="007379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C4D84">
        <w:rPr>
          <w:rFonts w:ascii="Times New Roman" w:hAnsi="Times New Roman" w:cs="Times New Roman"/>
        </w:rPr>
        <w:t xml:space="preserve"> турник уличный, брусья уличные, секундомеры.</w:t>
      </w:r>
    </w:p>
    <w:p w:rsidR="00E15FAE" w:rsidRPr="00CC4D84" w:rsidRDefault="00E15FAE" w:rsidP="00E15FA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</w:rPr>
      </w:pPr>
    </w:p>
    <w:p w:rsidR="00E15FAE" w:rsidRPr="00CC4D84" w:rsidRDefault="00E15FAE" w:rsidP="00E15FA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bCs/>
          <w:kern w:val="0"/>
          <w:lang w:eastAsia="ru-RU"/>
        </w:rPr>
        <w:t>3.2. Информационное обеспечение реализации программы</w:t>
      </w:r>
    </w:p>
    <w:p w:rsidR="00E15FAE" w:rsidRPr="00CC4D84" w:rsidRDefault="00E15FAE" w:rsidP="00E15FA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E15FAE" w:rsidRPr="00CC4D84" w:rsidRDefault="00E15FAE" w:rsidP="00E15FA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kern w:val="0"/>
          <w:lang w:eastAsia="ru-RU"/>
        </w:rPr>
        <w:t>3.2.1. Основные печатные и электронные издания</w:t>
      </w:r>
    </w:p>
    <w:p w:rsidR="00E15FAE" w:rsidRPr="00CC4D84" w:rsidRDefault="00E15FAE" w:rsidP="00E15FAE">
      <w:pPr>
        <w:numPr>
          <w:ilvl w:val="0"/>
          <w:numId w:val="4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Быченков, С. В. Физическая культура: учебное пособие для СПО / С. В. Быченков, О. В.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Везеницын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. – 2-е изд. – Саратов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Профобразование, Ай Пи Эр Медиа, 2018. – 122 c. – ISBN 978-5-4486-0374-7, 978-5-4488-0195-2. – Текст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электронный // Электронный ресурс цифровой образовательной среды СПО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PROFобразование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 [сайт]. – URL: </w:t>
      </w:r>
      <w:hyperlink r:id="rId7" w:history="1">
        <w:r w:rsidRPr="00CC4D84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</w:rPr>
          <w:t>https://profspo.ru/books/77006</w:t>
        </w:r>
      </w:hyperlink>
    </w:p>
    <w:p w:rsidR="00E15FAE" w:rsidRPr="00CC4D84" w:rsidRDefault="00E15FAE" w:rsidP="00E15FAE">
      <w:pPr>
        <w:numPr>
          <w:ilvl w:val="0"/>
          <w:numId w:val="4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Журин, А. В. Волейбол. Техника игры / А. В. Журин. — 3-е изд., стер. — Санкт-Петербург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Лань, 2023. — 56 с. — ISBN 978-5-507-46039-7. — Текст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 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электронный // Лань : электронно-библиотечная система. — URL: </w:t>
      </w:r>
      <w:hyperlink r:id="rId8" w:history="1">
        <w:r w:rsidRPr="00CC4D84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</w:rPr>
          <w:t>https://e.lanbook.com/book/295964</w:t>
        </w:r>
      </w:hyperlink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(дата обращения: 10.04.2023). — Режим доступа: для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авториз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. пользователей.</w:t>
      </w:r>
    </w:p>
    <w:p w:rsidR="00E15FAE" w:rsidRPr="00CC4D84" w:rsidRDefault="00E15FAE" w:rsidP="00E15FAE">
      <w:pPr>
        <w:numPr>
          <w:ilvl w:val="0"/>
          <w:numId w:val="4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Журин, А. В. Основы здоровья и здорового образа жизни студента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учебное пособие для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спо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/ А. В. Журин. — Санкт-Петербург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Лань, 2022. — 48 с. — ISBN 978-5-8114-9294-7. — Текст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 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электронный // Лань : электронно-библиотечная система. — URL: </w:t>
      </w:r>
      <w:hyperlink r:id="rId9" w:history="1">
        <w:r w:rsidRPr="00CC4D84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</w:rPr>
          <w:t>https://e.lanbook.com/book/221195</w:t>
        </w:r>
      </w:hyperlink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(дата обращения: 10.04.2023). — Режим доступа: для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авториз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. пользователей.</w:t>
      </w:r>
    </w:p>
    <w:p w:rsidR="00E15FAE" w:rsidRPr="00CC4D84" w:rsidRDefault="00E15FAE" w:rsidP="00E15FAE">
      <w:pPr>
        <w:numPr>
          <w:ilvl w:val="0"/>
          <w:numId w:val="4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lang w:eastAsia="ru-RU"/>
        </w:rPr>
      </w:pPr>
      <w:bookmarkStart w:id="2" w:name="_Hlk132039008"/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Коновалов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, В. Л. Баскетбол / В. Л. Коновалов, В. А. Погодин. — 2-е изд., стер. Санкт-Петербург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Лань, 2023. — 84 с. — ISBN 978-5-507-45947-6. — Текст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 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электронный // Лань : электронно-библиотечная система. — URL: </w:t>
      </w:r>
      <w:hyperlink r:id="rId10" w:history="1">
        <w:r w:rsidRPr="00CC4D84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</w:rPr>
          <w:t>https://e.lanbook.com/book/292049</w:t>
        </w:r>
      </w:hyperlink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(дата обращения: 10.04.2023). — Режим доступа: для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авториз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. пользователей.</w:t>
      </w:r>
    </w:p>
    <w:p w:rsidR="00E15FAE" w:rsidRPr="00CC4D84" w:rsidRDefault="00E15FAE" w:rsidP="00E15FAE">
      <w:pPr>
        <w:numPr>
          <w:ilvl w:val="0"/>
          <w:numId w:val="4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Садовникова, Л. А. Физическая культура для студентов, занимающихся в специальной медицинской группе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учебное пособие для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спо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/ Л. А. Садовникова. — 2-е изд., стер. — Санкт-Петербург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Лань, 2021. — 60 с. — ISBN 978-5-8114-7201-7. — Текст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 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электронный // Лань : электронно-библиотечная система. — URL: </w:t>
      </w:r>
      <w:hyperlink r:id="rId11" w:history="1">
        <w:r w:rsidRPr="00CC4D84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</w:rPr>
          <w:t>https://e.lanbook.com/book/156380</w:t>
        </w:r>
      </w:hyperlink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(дата обращения: 10.04.2023). — Режим доступа: для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авториз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. пользователей.</w:t>
      </w:r>
    </w:p>
    <w:p w:rsidR="00E15FAE" w:rsidRPr="00CC4D84" w:rsidRDefault="00E15FAE" w:rsidP="00E15FAE">
      <w:pPr>
        <w:numPr>
          <w:ilvl w:val="0"/>
          <w:numId w:val="4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lastRenderedPageBreak/>
        <w:t>Стеблецов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, Е. А. Основы биомеханики: биомеханика физических упражнений / Е. А.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Стеблецов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, И. И. Болдырев. — Санкт-Петербург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Лань, 2023. — 220 с. — ISBN 978-5-507-45547-8. — Текст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 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электронный // Лань : электронно-библиотечная система. — URL: </w:t>
      </w:r>
      <w:hyperlink r:id="rId12" w:history="1">
        <w:r w:rsidRPr="00CC4D84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</w:rPr>
          <w:t>https://e.lanbook.com/book/311891</w:t>
        </w:r>
      </w:hyperlink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(дата обращения: 10.04.2023). — Режим доступа: для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авториз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. пользователей.</w:t>
      </w:r>
    </w:p>
    <w:p w:rsidR="00E15FAE" w:rsidRPr="00CC4D84" w:rsidRDefault="00E15FAE" w:rsidP="00E15FAE">
      <w:pPr>
        <w:numPr>
          <w:ilvl w:val="0"/>
          <w:numId w:val="4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Физическая культура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учебное пособие для среднего профессионального образования / Е. В.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Конеева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[и др.] ; под редакцией Е. В.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Конеевой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. – 2-е изд.,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перераб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. </w:t>
      </w:r>
      <w:r w:rsidRPr="00CC4D84">
        <w:rPr>
          <w:rFonts w:ascii="Times New Roman" w:eastAsia="Times New Roman" w:hAnsi="Times New Roman" w:cs="Times New Roman"/>
          <w:kern w:val="0"/>
          <w:lang w:eastAsia="ru-RU"/>
        </w:rPr>
        <w:br/>
        <w:t xml:space="preserve">и доп. – Москва : Издательство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Юрайт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, 2021. – 599 с. – (Профессиональное образование). – ISBN 978-5-534-13554-1. – Текст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электронный // ЭБС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Юрайт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[сайт]. – URL: https://urait.ru/bcode/475342</w:t>
      </w:r>
    </w:p>
    <w:p w:rsidR="00E15FAE" w:rsidRPr="00CC4D84" w:rsidRDefault="00E15FAE" w:rsidP="00E15FAE">
      <w:pPr>
        <w:numPr>
          <w:ilvl w:val="0"/>
          <w:numId w:val="4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Элективные курсы по физической культуре. Практическая подготовка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учебное пособие для среднего профессионального образования / А. А. Зайцев, В. Ф. Зайцева, С. Я. Луценко, Э. В. Мануйленко. – 2-е изд.,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перераб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. и доп. – Москва : Издательство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Юрайт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, 2021. – 227 с. – (Профессиональное образование). – ISBN 978-5-534-13379-0. – Текст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электронный // ЭБС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Юрайт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[сайт]. – URL: https://urait.ru/bcode/476678</w:t>
      </w:r>
    </w:p>
    <w:bookmarkEnd w:id="2"/>
    <w:p w:rsidR="00E15FAE" w:rsidRPr="00CC4D84" w:rsidRDefault="00E15FAE" w:rsidP="00E15FA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</w:p>
    <w:p w:rsidR="00E15FAE" w:rsidRPr="00CC4D84" w:rsidRDefault="00E15FAE" w:rsidP="00E15FA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bCs/>
          <w:kern w:val="0"/>
          <w:lang w:eastAsia="ru-RU"/>
        </w:rPr>
        <w:t xml:space="preserve">3.2.2. Дополнительные источники </w:t>
      </w:r>
    </w:p>
    <w:p w:rsidR="00E15FAE" w:rsidRPr="00CC4D84" w:rsidRDefault="00E15FAE" w:rsidP="00E15FA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1.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Муллер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, А. Б.  Физическая культура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учебник и практикум для среднего профессионального образования / А. Б.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Муллер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, Н. С.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Дядичкина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, Ю. А. Богащенко. – Москва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Издательство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Юрайт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>, 2021. – 424 с. – (Профессиональное образование). – ISBN 978-5-534-02612-2. – Текст</w:t>
      </w:r>
      <w:proofErr w:type="gram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электронный // ЭБС </w:t>
      </w:r>
      <w:proofErr w:type="spellStart"/>
      <w:r w:rsidRPr="00CC4D84">
        <w:rPr>
          <w:rFonts w:ascii="Times New Roman" w:eastAsia="Times New Roman" w:hAnsi="Times New Roman" w:cs="Times New Roman"/>
          <w:kern w:val="0"/>
          <w:lang w:eastAsia="ru-RU"/>
        </w:rPr>
        <w:t>Юрайт</w:t>
      </w:r>
      <w:proofErr w:type="spellEnd"/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[сайт]. – URL: </w:t>
      </w:r>
      <w:hyperlink r:id="rId13" w:history="1">
        <w:r w:rsidRPr="00CC4D84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</w:rPr>
          <w:t>https://urait.ru/bcode/469681</w:t>
        </w:r>
      </w:hyperlink>
    </w:p>
    <w:p w:rsidR="00E15FAE" w:rsidRPr="00CC4D84" w:rsidRDefault="00E15FAE" w:rsidP="00E15FA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</w:p>
    <w:p w:rsidR="00E15FAE" w:rsidRPr="00CC4D84" w:rsidRDefault="00E15FAE" w:rsidP="00E15FA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kern w:val="0"/>
          <w:lang w:eastAsia="ru-RU"/>
        </w:rPr>
        <w:t xml:space="preserve">4. КОНТРОЛЬ И ОЦЕНКА РЕЗУЛЬТАТОВ ОСВОЕНИЯ  </w:t>
      </w:r>
    </w:p>
    <w:p w:rsidR="00E15FAE" w:rsidRPr="00CC4D84" w:rsidRDefault="00E15FAE" w:rsidP="00E15FA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kern w:val="0"/>
          <w:lang w:eastAsia="ru-RU"/>
        </w:rPr>
        <w:t>УЧЕБНОЙ ДИСЦИПЛИНЫ</w:t>
      </w:r>
    </w:p>
    <w:p w:rsidR="00E15FAE" w:rsidRPr="00CC4D84" w:rsidRDefault="00E15FAE" w:rsidP="00E15FA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9"/>
        <w:gridCol w:w="2873"/>
        <w:gridCol w:w="3509"/>
      </w:tblGrid>
      <w:tr w:rsidR="00E15FAE" w:rsidRPr="00CC4D84" w:rsidTr="0062377A">
        <w:tc>
          <w:tcPr>
            <w:tcW w:w="1666" w:type="pct"/>
          </w:tcPr>
          <w:p w:rsidR="00E15FAE" w:rsidRPr="00CC4D84" w:rsidRDefault="00E15FAE" w:rsidP="00E15FA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  <w:t>Результаты обучения</w:t>
            </w:r>
          </w:p>
        </w:tc>
        <w:tc>
          <w:tcPr>
            <w:tcW w:w="1501" w:type="pct"/>
          </w:tcPr>
          <w:p w:rsidR="00E15FAE" w:rsidRPr="00CC4D84" w:rsidRDefault="00E15FAE" w:rsidP="00E15FA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  <w:t>Критерии оценки</w:t>
            </w:r>
          </w:p>
        </w:tc>
        <w:tc>
          <w:tcPr>
            <w:tcW w:w="1833" w:type="pct"/>
          </w:tcPr>
          <w:p w:rsidR="00E15FAE" w:rsidRPr="00CC4D84" w:rsidRDefault="00E15FAE" w:rsidP="00E15FA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ru-RU"/>
              </w:rPr>
              <w:t>Методы оценки</w:t>
            </w:r>
          </w:p>
        </w:tc>
      </w:tr>
      <w:tr w:rsidR="00E15FAE" w:rsidRPr="00CC4D84" w:rsidTr="0062377A">
        <w:trPr>
          <w:trHeight w:val="547"/>
        </w:trPr>
        <w:tc>
          <w:tcPr>
            <w:tcW w:w="1666" w:type="pct"/>
          </w:tcPr>
          <w:p w:rsidR="00E15FAE" w:rsidRPr="00CC4D84" w:rsidRDefault="00E15FAE" w:rsidP="00E15FAE">
            <w:pPr>
              <w:widowControl w:val="0"/>
              <w:tabs>
                <w:tab w:val="left" w:pos="2523"/>
              </w:tabs>
              <w:autoSpaceDE w:val="0"/>
              <w:autoSpaceDN w:val="0"/>
              <w:spacing w:after="0" w:line="240" w:lineRule="auto"/>
              <w:ind w:left="9" w:right="96"/>
              <w:rPr>
                <w:rFonts w:ascii="Times New Roman" w:eastAsia="Times New Roman" w:hAnsi="Times New Roman" w:cs="Times New Roman"/>
                <w:i/>
                <w:iCs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Перечень 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</w:rPr>
              <w:t>знаний,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pacing w:val="-58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осваиваемых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в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рамках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дисциплины</w:t>
            </w:r>
          </w:p>
          <w:p w:rsidR="00E15FAE" w:rsidRPr="00CC4D84" w:rsidRDefault="00E15FAE" w:rsidP="00E15FAE">
            <w:pPr>
              <w:widowControl w:val="0"/>
              <w:tabs>
                <w:tab w:val="left" w:pos="2523"/>
              </w:tabs>
              <w:autoSpaceDE w:val="0"/>
              <w:autoSpaceDN w:val="0"/>
              <w:spacing w:after="0" w:line="240" w:lineRule="auto"/>
              <w:ind w:left="9" w:right="96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Роль</w:t>
            </w:r>
            <w:r w:rsidRPr="00CC4D84">
              <w:rPr>
                <w:rFonts w:ascii="Times New Roman" w:eastAsia="Times New Roman" w:hAnsi="Times New Roman" w:cs="Times New Roman"/>
                <w:spacing w:val="16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физической</w:t>
            </w:r>
            <w:r w:rsidRPr="00CC4D84">
              <w:rPr>
                <w:rFonts w:ascii="Times New Roman" w:eastAsia="Times New Roman" w:hAnsi="Times New Roman" w:cs="Times New Roman"/>
                <w:spacing w:val="16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культуры</w:t>
            </w:r>
            <w:r w:rsidRPr="00CC4D84">
              <w:rPr>
                <w:rFonts w:ascii="Times New Roman" w:eastAsia="Times New Roman" w:hAnsi="Times New Roman" w:cs="Times New Roman"/>
                <w:spacing w:val="15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в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общекультурном,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профессиональном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br/>
            </w:r>
            <w:r w:rsidRPr="00CC4D84">
              <w:rPr>
                <w:rFonts w:ascii="Times New Roman" w:eastAsia="Times New Roman" w:hAnsi="Times New Roman" w:cs="Times New Roman"/>
                <w:spacing w:val="-4"/>
                <w:kern w:val="0"/>
              </w:rPr>
              <w:t>и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социальном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>развитии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человека;</w:t>
            </w:r>
          </w:p>
          <w:p w:rsidR="00E15FAE" w:rsidRPr="00CC4D84" w:rsidRDefault="00E15FAE" w:rsidP="00E15FAE">
            <w:pPr>
              <w:widowControl w:val="0"/>
              <w:tabs>
                <w:tab w:val="left" w:pos="2523"/>
              </w:tabs>
              <w:autoSpaceDE w:val="0"/>
              <w:autoSpaceDN w:val="0"/>
              <w:spacing w:after="0" w:line="240" w:lineRule="auto"/>
              <w:ind w:left="9" w:right="96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Основы здорового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>образа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жизни;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 w:right="97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Условия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профессиональной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деятельности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зоны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риска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физического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здоровья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для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специальности;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 w:right="97"/>
              <w:rPr>
                <w:rFonts w:ascii="Times New Roman" w:eastAsia="Times New Roman" w:hAnsi="Times New Roman" w:cs="Times New Roman"/>
                <w:bCs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Средства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>профилактики</w:t>
            </w:r>
            <w:r w:rsidRPr="00CC4D84">
              <w:rPr>
                <w:rFonts w:ascii="Times New Roman" w:eastAsia="Times New Roman" w:hAnsi="Times New Roman" w:cs="Times New Roman"/>
                <w:spacing w:val="-58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перенапряжения</w:t>
            </w:r>
          </w:p>
        </w:tc>
        <w:tc>
          <w:tcPr>
            <w:tcW w:w="1501" w:type="pct"/>
          </w:tcPr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Знать роль физической культуры в общекультурном, профессиональном и социальном развитии человека;</w:t>
            </w:r>
          </w:p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основы здорового образа жизни;</w:t>
            </w:r>
          </w:p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E15FAE" w:rsidRPr="00CC4D84" w:rsidRDefault="00E15FAE" w:rsidP="00E1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средства профилактики перенапряжения.</w:t>
            </w:r>
          </w:p>
        </w:tc>
        <w:tc>
          <w:tcPr>
            <w:tcW w:w="1833" w:type="pct"/>
            <w:vMerge w:val="restart"/>
          </w:tcPr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Промежуточная</w:t>
            </w:r>
            <w:r w:rsidRPr="00CC4D84">
              <w:rPr>
                <w:rFonts w:ascii="Times New Roman" w:eastAsia="Times New Roman" w:hAnsi="Times New Roman" w:cs="Times New Roman"/>
                <w:spacing w:val="13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аттестация</w:t>
            </w:r>
            <w:r w:rsidRPr="00CC4D84">
              <w:rPr>
                <w:rFonts w:ascii="Times New Roman" w:eastAsia="Times New Roman" w:hAnsi="Times New Roman" w:cs="Times New Roman"/>
                <w:spacing w:val="13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в</w:t>
            </w:r>
            <w:r w:rsidRPr="00CC4D84">
              <w:rPr>
                <w:rFonts w:ascii="Times New Roman" w:eastAsia="Times New Roman" w:hAnsi="Times New Roman" w:cs="Times New Roman"/>
                <w:spacing w:val="13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форме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дифференцированного</w:t>
            </w:r>
            <w:r w:rsidRPr="00CC4D84">
              <w:rPr>
                <w:rFonts w:ascii="Times New Roman" w:eastAsia="Times New Roman" w:hAnsi="Times New Roman" w:cs="Times New Roman"/>
                <w:spacing w:val="-4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зачета.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</w:p>
          <w:p w:rsidR="00E15FAE" w:rsidRPr="00CC4D84" w:rsidRDefault="00E15FAE" w:rsidP="00E15FAE">
            <w:pPr>
              <w:widowControl w:val="0"/>
              <w:tabs>
                <w:tab w:val="left" w:pos="1849"/>
                <w:tab w:val="left" w:pos="3111"/>
              </w:tabs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Экспертная оценка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>усвоения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теоретических</w:t>
            </w:r>
            <w:r w:rsidRPr="00CC4D84">
              <w:rPr>
                <w:rFonts w:ascii="Times New Roman" w:eastAsia="Times New Roman" w:hAnsi="Times New Roman" w:cs="Times New Roman"/>
                <w:spacing w:val="-3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знаний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br/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в</w:t>
            </w:r>
            <w:r w:rsidRPr="00CC4D84">
              <w:rPr>
                <w:rFonts w:ascii="Times New Roman" w:eastAsia="Times New Roman" w:hAnsi="Times New Roman" w:cs="Times New Roman"/>
                <w:spacing w:val="-4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процессе: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- письменных/</w:t>
            </w:r>
            <w:r w:rsidRPr="00CC4D84">
              <w:rPr>
                <w:rFonts w:ascii="Times New Roman" w:eastAsia="Times New Roman" w:hAnsi="Times New Roman" w:cs="Times New Roman"/>
                <w:spacing w:val="-4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устных</w:t>
            </w:r>
            <w:r w:rsidRPr="00CC4D84">
              <w:rPr>
                <w:rFonts w:ascii="Times New Roman" w:eastAsia="Times New Roman" w:hAnsi="Times New Roman" w:cs="Times New Roman"/>
                <w:spacing w:val="-4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ответов,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- тестирование;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Экспертная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оценка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результатов деятельности обучающихся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в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процессе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освоения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образовательной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программы:</w:t>
            </w:r>
          </w:p>
          <w:p w:rsidR="00E15FAE" w:rsidRPr="00CC4D84" w:rsidRDefault="00E15FAE" w:rsidP="00E15FAE">
            <w:pPr>
              <w:widowControl w:val="0"/>
              <w:numPr>
                <w:ilvl w:val="0"/>
                <w:numId w:val="1"/>
              </w:numPr>
              <w:tabs>
                <w:tab w:val="left" w:pos="24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r w:rsidRPr="00CC4D84">
              <w:rPr>
                <w:rFonts w:ascii="Times New Roman" w:eastAsia="Times New Roman" w:hAnsi="Times New Roman" w:cs="Times New Roman"/>
                <w:spacing w:val="-5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практических</w:t>
            </w:r>
            <w:r w:rsidRPr="00CC4D84">
              <w:rPr>
                <w:rFonts w:ascii="Times New Roman" w:eastAsia="Times New Roman" w:hAnsi="Times New Roman" w:cs="Times New Roman"/>
                <w:spacing w:val="-2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занятиях;</w:t>
            </w:r>
          </w:p>
          <w:p w:rsidR="00E15FAE" w:rsidRPr="00CC4D84" w:rsidRDefault="00E15FAE" w:rsidP="00E15FAE">
            <w:pPr>
              <w:widowControl w:val="0"/>
              <w:numPr>
                <w:ilvl w:val="0"/>
                <w:numId w:val="1"/>
              </w:numPr>
              <w:tabs>
                <w:tab w:val="left" w:pos="72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при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ведении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календаря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самонаблюдения;</w:t>
            </w:r>
          </w:p>
          <w:p w:rsidR="00E15FAE" w:rsidRPr="00CC4D84" w:rsidRDefault="00E15FAE" w:rsidP="00E15FAE">
            <w:pPr>
              <w:widowControl w:val="0"/>
              <w:numPr>
                <w:ilvl w:val="0"/>
                <w:numId w:val="1"/>
              </w:numPr>
              <w:tabs>
                <w:tab w:val="left" w:pos="382"/>
                <w:tab w:val="left" w:pos="1777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при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проведении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подготовленных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студентом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lastRenderedPageBreak/>
              <w:t>фрагментов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занятий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(занятий) с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>обоснованием</w:t>
            </w:r>
            <w:r w:rsidRPr="00CC4D84">
              <w:rPr>
                <w:rFonts w:ascii="Times New Roman" w:eastAsia="Times New Roman" w:hAnsi="Times New Roman" w:cs="Times New Roman"/>
                <w:spacing w:val="-58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целесообразности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использования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средств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физической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культуры,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режимов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нагрузки и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отдыха;</w:t>
            </w:r>
          </w:p>
          <w:p w:rsidR="00E15FAE" w:rsidRPr="00CC4D84" w:rsidRDefault="00E15FAE" w:rsidP="00E15FAE">
            <w:pPr>
              <w:widowControl w:val="0"/>
              <w:numPr>
                <w:ilvl w:val="0"/>
                <w:numId w:val="1"/>
              </w:numPr>
              <w:tabs>
                <w:tab w:val="left" w:pos="34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при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тестировании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в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контрольных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точках.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  <w:kern w:val="0"/>
              </w:rPr>
            </w:pP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kern w:val="0"/>
              </w:rPr>
              <w:t>Лёгкая</w:t>
            </w:r>
            <w:r w:rsidRPr="00CC4D84">
              <w:rPr>
                <w:rFonts w:ascii="Times New Roman" w:eastAsia="Times New Roman" w:hAnsi="Times New Roman" w:cs="Times New Roman"/>
                <w:b/>
                <w:spacing w:val="-2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b/>
                <w:kern w:val="0"/>
              </w:rPr>
              <w:t>атлетика.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Экспертная</w:t>
            </w:r>
            <w:r w:rsidRPr="00CC4D84">
              <w:rPr>
                <w:rFonts w:ascii="Times New Roman" w:eastAsia="Times New Roman" w:hAnsi="Times New Roman" w:cs="Times New Roman"/>
                <w:spacing w:val="-3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оценка:</w:t>
            </w:r>
          </w:p>
          <w:p w:rsidR="00E15FAE" w:rsidRPr="00CC4D84" w:rsidRDefault="00E15FAE" w:rsidP="00E15FAE">
            <w:pPr>
              <w:widowControl w:val="0"/>
              <w:numPr>
                <w:ilvl w:val="0"/>
                <w:numId w:val="1"/>
              </w:numPr>
              <w:tabs>
                <w:tab w:val="left" w:pos="30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gramStart"/>
            <w:r w:rsidRPr="00CC4D84">
              <w:rPr>
                <w:rFonts w:ascii="Times New Roman" w:eastAsia="Times New Roman" w:hAnsi="Times New Roman" w:cs="Times New Roman"/>
                <w:kern w:val="0"/>
              </w:rPr>
              <w:t>техники выполнения двигательных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действий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(проводится в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ходе</w:t>
            </w:r>
            <w:proofErr w:type="gramEnd"/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бега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короткие,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средние,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длинные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дистанции;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прыжков</w:t>
            </w:r>
            <w:r w:rsidRPr="00CC4D84">
              <w:rPr>
                <w:rFonts w:ascii="Times New Roman" w:eastAsia="Times New Roman" w:hAnsi="Times New Roman" w:cs="Times New Roman"/>
                <w:spacing w:val="-2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в</w:t>
            </w:r>
            <w:r w:rsidRPr="00CC4D84">
              <w:rPr>
                <w:rFonts w:ascii="Times New Roman" w:eastAsia="Times New Roman" w:hAnsi="Times New Roman" w:cs="Times New Roman"/>
                <w:spacing w:val="-2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длину);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b/>
                <w:kern w:val="0"/>
              </w:rPr>
              <w:t>Спортивные</w:t>
            </w:r>
            <w:r w:rsidRPr="00CC4D84">
              <w:rPr>
                <w:rFonts w:ascii="Times New Roman" w:eastAsia="Times New Roman" w:hAnsi="Times New Roman" w:cs="Times New Roman"/>
                <w:b/>
                <w:spacing w:val="-4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b/>
                <w:kern w:val="0"/>
              </w:rPr>
              <w:t>игры.</w:t>
            </w:r>
          </w:p>
          <w:p w:rsidR="00E15FAE" w:rsidRPr="00CC4D84" w:rsidRDefault="00E15FAE" w:rsidP="00E15FAE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Экспертная</w:t>
            </w:r>
            <w:r w:rsidRPr="00CC4D84">
              <w:rPr>
                <w:rFonts w:ascii="Times New Roman" w:eastAsia="Times New Roman" w:hAnsi="Times New Roman" w:cs="Times New Roman"/>
                <w:spacing w:val="-3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оценка:</w:t>
            </w:r>
          </w:p>
          <w:p w:rsidR="00E15FAE" w:rsidRPr="00CC4D84" w:rsidRDefault="00E15FAE" w:rsidP="00E15FAE">
            <w:pPr>
              <w:widowControl w:val="0"/>
              <w:numPr>
                <w:ilvl w:val="0"/>
                <w:numId w:val="1"/>
              </w:numPr>
              <w:tabs>
                <w:tab w:val="left" w:pos="24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техники</w:t>
            </w:r>
            <w:r w:rsidRPr="00CC4D84">
              <w:rPr>
                <w:rFonts w:ascii="Times New Roman" w:eastAsia="Times New Roman" w:hAnsi="Times New Roman" w:cs="Times New Roman"/>
                <w:spacing w:val="-6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базовых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элементов спортивных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игр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</w:p>
          <w:p w:rsidR="00E15FAE" w:rsidRPr="00CC4D84" w:rsidRDefault="00E15FAE" w:rsidP="00E15FAE">
            <w:pPr>
              <w:widowControl w:val="0"/>
              <w:tabs>
                <w:tab w:val="left" w:pos="3101"/>
              </w:tabs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-технико-тактических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>действий</w:t>
            </w:r>
            <w:r w:rsidRPr="00CC4D84">
              <w:rPr>
                <w:rFonts w:ascii="Times New Roman" w:eastAsia="Times New Roman" w:hAnsi="Times New Roman" w:cs="Times New Roman"/>
                <w:spacing w:val="-58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студентов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в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ходе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проведения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учебных</w:t>
            </w:r>
            <w:r w:rsidRPr="00CC4D84">
              <w:rPr>
                <w:rFonts w:ascii="Times New Roman" w:eastAsia="Times New Roman" w:hAnsi="Times New Roman" w:cs="Times New Roman"/>
                <w:spacing w:val="-3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играм.</w:t>
            </w:r>
          </w:p>
        </w:tc>
      </w:tr>
      <w:tr w:rsidR="00E15FAE" w:rsidRPr="00CC4D84" w:rsidTr="0062377A">
        <w:trPr>
          <w:trHeight w:val="547"/>
        </w:trPr>
        <w:tc>
          <w:tcPr>
            <w:tcW w:w="1666" w:type="pct"/>
          </w:tcPr>
          <w:p w:rsidR="00E15FAE" w:rsidRPr="00CC4D84" w:rsidRDefault="00E15FAE" w:rsidP="00E15FAE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  <w:i/>
                <w:iCs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Перечень 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</w:rPr>
              <w:t>умений,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pacing w:val="-58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осваиваемых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в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рамках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дисциплины</w:t>
            </w:r>
          </w:p>
          <w:p w:rsidR="00E15FAE" w:rsidRPr="00CC4D84" w:rsidRDefault="00E15FAE" w:rsidP="00E15FAE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  <w:spacing w:val="1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lastRenderedPageBreak/>
              <w:t>Использовать физкультурно-оздоровительную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деятельность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для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укрепления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здоровья,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>достижения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 жизненных и профессиональных целей;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</w:p>
          <w:p w:rsidR="00E15FAE" w:rsidRPr="00CC4D84" w:rsidRDefault="00E15FAE" w:rsidP="00E15FAE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Применять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>рациональные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приемы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>двигательных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функций</w:t>
            </w:r>
            <w:r w:rsidRPr="00CC4D84">
              <w:rPr>
                <w:rFonts w:ascii="Times New Roman" w:eastAsia="Times New Roman" w:hAnsi="Times New Roman" w:cs="Times New Roman"/>
                <w:spacing w:val="52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spacing w:val="52"/>
                <w:kern w:val="0"/>
              </w:rPr>
              <w:br/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в</w:t>
            </w:r>
            <w:r w:rsidRPr="00CC4D84">
              <w:rPr>
                <w:rFonts w:ascii="Times New Roman" w:eastAsia="Times New Roman" w:hAnsi="Times New Roman" w:cs="Times New Roman"/>
                <w:spacing w:val="52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профессиональной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деятельности;</w:t>
            </w:r>
          </w:p>
          <w:p w:rsidR="00E15FAE" w:rsidRPr="00CC4D84" w:rsidRDefault="00E15FAE" w:rsidP="00E15FAE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Пользоваться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>средствами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профилактики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перенапряжения</w:t>
            </w:r>
            <w:r w:rsidRPr="00CC4D84">
              <w:rPr>
                <w:rFonts w:ascii="Times New Roman" w:eastAsia="Times New Roman" w:hAnsi="Times New Roman" w:cs="Times New Roman"/>
                <w:spacing w:val="1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 xml:space="preserve">характерными для </w:t>
            </w:r>
            <w:r w:rsidRPr="00CC4D84">
              <w:rPr>
                <w:rFonts w:ascii="Times New Roman" w:eastAsia="Times New Roman" w:hAnsi="Times New Roman" w:cs="Times New Roman"/>
                <w:spacing w:val="-1"/>
                <w:kern w:val="0"/>
              </w:rPr>
              <w:t>данной</w:t>
            </w:r>
            <w:r w:rsidRPr="00CC4D84">
              <w:rPr>
                <w:rFonts w:ascii="Times New Roman" w:eastAsia="Times New Roman" w:hAnsi="Times New Roman" w:cs="Times New Roman"/>
                <w:spacing w:val="-57"/>
                <w:kern w:val="0"/>
              </w:rPr>
              <w:t xml:space="preserve">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t>специальности</w:t>
            </w:r>
          </w:p>
        </w:tc>
        <w:tc>
          <w:tcPr>
            <w:tcW w:w="1501" w:type="pct"/>
          </w:tcPr>
          <w:p w:rsidR="00E15FAE" w:rsidRPr="00CC4D84" w:rsidRDefault="00E15FAE" w:rsidP="00E15FAE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lastRenderedPageBreak/>
              <w:t xml:space="preserve">Уметь использовать физкультурно-оздоровительную </w:t>
            </w:r>
            <w:r w:rsidRPr="00CC4D84">
              <w:rPr>
                <w:rFonts w:ascii="Times New Roman" w:eastAsia="Times New Roman" w:hAnsi="Times New Roman" w:cs="Times New Roman"/>
                <w:kern w:val="0"/>
              </w:rPr>
              <w:lastRenderedPageBreak/>
              <w:t>деятельность для укрепления здоровья, достижения жизненных и профессиональных целей;</w:t>
            </w:r>
          </w:p>
          <w:p w:rsidR="00E15FAE" w:rsidRPr="00CC4D84" w:rsidRDefault="00E15FAE" w:rsidP="00E15FAE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применять рациональные приемы двигательных функций в профессиональной деятельности;</w:t>
            </w:r>
          </w:p>
          <w:p w:rsidR="00E15FAE" w:rsidRPr="00CC4D84" w:rsidRDefault="00E15FAE" w:rsidP="00E15FAE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rPr>
                <w:rFonts w:ascii="Times New Roman" w:eastAsia="Times New Roman" w:hAnsi="Times New Roman" w:cs="Times New Roman"/>
                <w:kern w:val="0"/>
              </w:rPr>
            </w:pPr>
            <w:r w:rsidRPr="00CC4D84">
              <w:rPr>
                <w:rFonts w:ascii="Times New Roman" w:eastAsia="Times New Roman" w:hAnsi="Times New Roman" w:cs="Times New Roman"/>
                <w:kern w:val="0"/>
              </w:rPr>
              <w:t>пользоваться средствами профилактики перенапряжения характерными для данной специальности.</w:t>
            </w:r>
          </w:p>
        </w:tc>
        <w:tc>
          <w:tcPr>
            <w:tcW w:w="1833" w:type="pct"/>
            <w:vMerge/>
          </w:tcPr>
          <w:p w:rsidR="00E15FAE" w:rsidRPr="00CC4D84" w:rsidRDefault="00E15FAE" w:rsidP="00E1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</w:p>
        </w:tc>
      </w:tr>
    </w:tbl>
    <w:p w:rsidR="00A801A9" w:rsidRPr="00CC4D84" w:rsidRDefault="00A801A9" w:rsidP="007379E1"/>
    <w:p w:rsidR="00A801A9" w:rsidRPr="00CC4D84" w:rsidRDefault="00A801A9">
      <w:r w:rsidRPr="00CC4D84">
        <w:br w:type="page"/>
      </w:r>
    </w:p>
    <w:p w:rsidR="00A801A9" w:rsidRPr="00CC4D84" w:rsidRDefault="00CC4D84" w:rsidP="00CC4D84">
      <w:pPr>
        <w:spacing w:line="259" w:lineRule="auto"/>
        <w:jc w:val="right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kern w:val="0"/>
        </w:rPr>
        <w:lastRenderedPageBreak/>
        <w:t>Приложение 1</w:t>
      </w:r>
    </w:p>
    <w:p w:rsidR="00A801A9" w:rsidRPr="00CC4D84" w:rsidRDefault="00A801A9" w:rsidP="00A801A9">
      <w:pPr>
        <w:spacing w:line="259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CC4D84">
        <w:rPr>
          <w:rFonts w:ascii="Times New Roman" w:hAnsi="Times New Roman" w:cs="Times New Roman"/>
          <w:b/>
          <w:bCs/>
          <w:kern w:val="0"/>
        </w:rPr>
        <w:t xml:space="preserve">ОЦЕНОЧНЫЕ МАТЕРИАЛЫ </w:t>
      </w:r>
    </w:p>
    <w:p w:rsidR="00A801A9" w:rsidRPr="00CC4D84" w:rsidRDefault="00A801A9" w:rsidP="00CC4D84">
      <w:pPr>
        <w:spacing w:line="259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CC4D84">
        <w:rPr>
          <w:rFonts w:ascii="Times New Roman" w:hAnsi="Times New Roman" w:cs="Times New Roman"/>
          <w:b/>
          <w:bCs/>
          <w:kern w:val="0"/>
        </w:rPr>
        <w:t>Пояснительная записка</w:t>
      </w:r>
    </w:p>
    <w:p w:rsidR="00A801A9" w:rsidRPr="00CC4D84" w:rsidRDefault="00A801A9" w:rsidP="00A801A9">
      <w:pPr>
        <w:spacing w:line="259" w:lineRule="auto"/>
        <w:jc w:val="center"/>
        <w:rPr>
          <w:kern w:val="0"/>
        </w:rPr>
      </w:pPr>
    </w:p>
    <w:p w:rsidR="00A801A9" w:rsidRPr="00CC4D84" w:rsidRDefault="00A801A9" w:rsidP="00A801A9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СГ 04 «Физическая культура» в форме разноуровневых заданий </w:t>
      </w:r>
      <w:r w:rsidRPr="00CC4D84">
        <w:rPr>
          <w:rFonts w:ascii="Times New Roman" w:eastAsia="Times New Roman" w:hAnsi="Times New Roman" w:cs="Times New Roman"/>
          <w:bCs/>
          <w:kern w:val="0"/>
          <w:lang w:eastAsia="ru-RU"/>
        </w:rPr>
        <w:t>по специальности</w:t>
      </w:r>
    </w:p>
    <w:p w:rsidR="00A801A9" w:rsidRPr="00CC4D84" w:rsidRDefault="00A801A9" w:rsidP="00A801A9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i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Cs/>
          <w:kern w:val="0"/>
          <w:lang w:eastAsia="ru-RU"/>
        </w:rPr>
        <w:t>43.02.06 Сервис на транспорте (по видам транспорта).</w:t>
      </w:r>
    </w:p>
    <w:p w:rsidR="00A801A9" w:rsidRPr="00CC4D84" w:rsidRDefault="00A801A9" w:rsidP="00A801A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12" w:lineRule="auto"/>
        <w:ind w:firstLine="709"/>
        <w:jc w:val="both"/>
        <w:rPr>
          <w:rFonts w:ascii="Times New Roman" w:eastAsia="Book Antiqua" w:hAnsi="Times New Roman" w:cs="Times New Roman"/>
          <w:kern w:val="0"/>
          <w:lang w:eastAsia="ar-SA"/>
        </w:rPr>
      </w:pPr>
      <w:r w:rsidRPr="00CC4D84">
        <w:rPr>
          <w:rFonts w:ascii="Times New Roman" w:eastAsia="Book Antiqua" w:hAnsi="Times New Roman" w:cs="Times New Roman"/>
          <w:kern w:val="0"/>
          <w:lang w:eastAsia="ar-SA"/>
        </w:rPr>
        <w:t xml:space="preserve">Комплект заданий соответствует рабочей программе дисциплины СГ 04 «Физическая культура». </w:t>
      </w:r>
    </w:p>
    <w:p w:rsidR="00A801A9" w:rsidRPr="00CC4D84" w:rsidRDefault="00A801A9" w:rsidP="00A801A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ar-SA"/>
        </w:rPr>
      </w:pPr>
      <w:r w:rsidRPr="00CC4D84">
        <w:rPr>
          <w:rFonts w:ascii="Times New Roman" w:eastAsia="Times New Roman" w:hAnsi="Times New Roman" w:cs="Times New Roman"/>
          <w:kern w:val="0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A801A9" w:rsidRPr="00CC4D84" w:rsidRDefault="00A801A9" w:rsidP="00A801A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ar-SA"/>
        </w:rPr>
      </w:pPr>
      <w:r w:rsidRPr="00CC4D84">
        <w:rPr>
          <w:rFonts w:ascii="Times New Roman" w:eastAsia="Times New Roman" w:hAnsi="Times New Roman" w:cs="Times New Roman"/>
          <w:kern w:val="0"/>
          <w:lang w:eastAsia="ar-SA"/>
        </w:rPr>
        <w:t>Время на проведение работы – два академических часа.</w:t>
      </w:r>
    </w:p>
    <w:p w:rsidR="00A801A9" w:rsidRPr="00CC4D84" w:rsidRDefault="00A801A9" w:rsidP="00A801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</w:rPr>
        <w:t>Структура оценочных материалов</w:t>
      </w:r>
    </w:p>
    <w:p w:rsidR="00A801A9" w:rsidRPr="00CC4D84" w:rsidRDefault="00A801A9" w:rsidP="00A801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Cs/>
          <w:color w:val="000000"/>
          <w:kern w:val="0"/>
          <w:lang w:eastAsia="ru-RU"/>
        </w:rPr>
        <w:t>Работа представлена в виде теста с разноуровневыми заданиями. Тестовые задания, позволяют осуществить оценку всех компетенций, установленных образовательной программой.</w:t>
      </w:r>
    </w:p>
    <w:p w:rsidR="00A801A9" w:rsidRPr="00CC4D84" w:rsidRDefault="00A801A9" w:rsidP="00A801A9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</w:rPr>
        <w:t>Характеристика структуры и содержания оценочных материалов</w:t>
      </w:r>
    </w:p>
    <w:p w:rsidR="00A801A9" w:rsidRPr="00CC4D84" w:rsidRDefault="00A801A9" w:rsidP="00A801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Часть 1 содержит основную информацию – спецификацию оценочных материалов по дисциплине СГ 04 «Физическая культура». </w:t>
      </w:r>
    </w:p>
    <w:p w:rsidR="00A801A9" w:rsidRPr="00CC4D84" w:rsidRDefault="00A801A9" w:rsidP="00A801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ar-SA"/>
        </w:rPr>
      </w:pPr>
      <w:r w:rsidRPr="00CC4D84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CC4D84">
        <w:rPr>
          <w:rFonts w:ascii="Times New Roman" w:eastAsia="Times New Roman" w:hAnsi="Times New Roman" w:cs="Times New Roman"/>
          <w:kern w:val="0"/>
          <w:lang w:eastAsia="ar-SA"/>
        </w:rPr>
        <w:t>.</w:t>
      </w:r>
    </w:p>
    <w:p w:rsidR="00A801A9" w:rsidRPr="00CC4D84" w:rsidRDefault="00A801A9" w:rsidP="00A801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ar-SA"/>
        </w:rPr>
        <w:t>Часть 3  содержит эталонные ключи к оцениванию тестовых заданий.</w:t>
      </w:r>
    </w:p>
    <w:p w:rsidR="00A801A9" w:rsidRPr="00CC4D84" w:rsidRDefault="00A801A9" w:rsidP="00A801A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ar-SA"/>
        </w:rPr>
      </w:pPr>
      <w:r w:rsidRPr="00CC4D84">
        <w:rPr>
          <w:rFonts w:ascii="Times New Roman" w:eastAsia="Times New Roman" w:hAnsi="Times New Roman" w:cs="Times New Roman"/>
          <w:kern w:val="0"/>
          <w:lang w:eastAsia="ar-SA"/>
        </w:rPr>
        <w:t>Критерии оценки:</w:t>
      </w:r>
    </w:p>
    <w:p w:rsidR="00A801A9" w:rsidRPr="00CC4D84" w:rsidRDefault="00A801A9" w:rsidP="00A801A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ar-SA"/>
        </w:rPr>
      </w:pPr>
      <w:r w:rsidRPr="00CC4D84">
        <w:rPr>
          <w:rFonts w:ascii="Times New Roman" w:eastAsia="Times New Roman" w:hAnsi="Times New Roman" w:cs="Times New Roman"/>
          <w:kern w:val="0"/>
          <w:lang w:eastAsia="ar-SA"/>
        </w:rPr>
        <w:t>«5» - 80-100%;</w:t>
      </w:r>
    </w:p>
    <w:p w:rsidR="00A801A9" w:rsidRPr="00CC4D84" w:rsidRDefault="00A801A9" w:rsidP="00A801A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ar-SA"/>
        </w:rPr>
      </w:pPr>
      <w:r w:rsidRPr="00CC4D84">
        <w:rPr>
          <w:rFonts w:ascii="Times New Roman" w:eastAsia="Times New Roman" w:hAnsi="Times New Roman" w:cs="Times New Roman"/>
          <w:kern w:val="0"/>
          <w:lang w:eastAsia="ar-SA"/>
        </w:rPr>
        <w:t>«4» - 60-80 %;</w:t>
      </w:r>
    </w:p>
    <w:p w:rsidR="00A801A9" w:rsidRPr="00CC4D84" w:rsidRDefault="00A801A9" w:rsidP="00A801A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ar-SA"/>
        </w:rPr>
      </w:pPr>
      <w:r w:rsidRPr="00CC4D84">
        <w:rPr>
          <w:rFonts w:ascii="Times New Roman" w:eastAsia="Times New Roman" w:hAnsi="Times New Roman" w:cs="Times New Roman"/>
          <w:kern w:val="0"/>
          <w:lang w:eastAsia="ar-SA"/>
        </w:rPr>
        <w:t>«3» - 50-60%;</w:t>
      </w:r>
    </w:p>
    <w:p w:rsidR="00A801A9" w:rsidRPr="00CC4D84" w:rsidRDefault="00A801A9" w:rsidP="00CC4D84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ar-SA"/>
        </w:rPr>
      </w:pPr>
      <w:r w:rsidRPr="00CC4D84">
        <w:rPr>
          <w:rFonts w:ascii="Times New Roman" w:eastAsia="Times New Roman" w:hAnsi="Times New Roman" w:cs="Times New Roman"/>
          <w:kern w:val="0"/>
          <w:lang w:eastAsia="ar-SA"/>
        </w:rPr>
        <w:t>«2» - менее 50%.</w:t>
      </w:r>
    </w:p>
    <w:p w:rsidR="00A801A9" w:rsidRPr="00CC4D84" w:rsidRDefault="00A801A9" w:rsidP="00A801A9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kern w:val="0"/>
        </w:rPr>
      </w:pPr>
    </w:p>
    <w:p w:rsidR="00A801A9" w:rsidRPr="00CC4D84" w:rsidRDefault="00A801A9" w:rsidP="00CC4D84">
      <w:pPr>
        <w:suppressAutoHyphens/>
        <w:spacing w:after="0" w:line="360" w:lineRule="auto"/>
        <w:ind w:left="-284" w:right="-143" w:firstLine="708"/>
        <w:rPr>
          <w:rFonts w:ascii="Times New Roman" w:hAnsi="Times New Roman" w:cs="Times New Roman"/>
          <w:b/>
          <w:kern w:val="0"/>
        </w:rPr>
      </w:pPr>
      <w:r w:rsidRPr="00CC4D84">
        <w:rPr>
          <w:rFonts w:ascii="Times New Roman" w:hAnsi="Times New Roman" w:cs="Times New Roman"/>
          <w:b/>
          <w:kern w:val="0"/>
        </w:rPr>
        <w:t>1.1. Назначение комплекта оценочных материалов</w:t>
      </w:r>
    </w:p>
    <w:p w:rsidR="00A801A9" w:rsidRPr="00CC4D84" w:rsidRDefault="00A801A9" w:rsidP="00A801A9">
      <w:pPr>
        <w:numPr>
          <w:ilvl w:val="0"/>
          <w:numId w:val="5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kern w:val="0"/>
        </w:rPr>
        <w:t xml:space="preserve">наименование УГС – </w:t>
      </w:r>
      <w:r w:rsidRPr="00CC4D84">
        <w:rPr>
          <w:rFonts w:ascii="Times New Roman" w:hAnsi="Times New Roman" w:cs="Times New Roman"/>
          <w:b/>
          <w:kern w:val="0"/>
        </w:rPr>
        <w:t>СГ 04 Физическая культура</w:t>
      </w:r>
      <w:r w:rsidRPr="00CC4D84">
        <w:rPr>
          <w:rFonts w:ascii="Times New Roman" w:hAnsi="Times New Roman" w:cs="Times New Roman"/>
          <w:kern w:val="0"/>
        </w:rPr>
        <w:t>;</w:t>
      </w:r>
    </w:p>
    <w:p w:rsidR="00A801A9" w:rsidRPr="00CC4D84" w:rsidRDefault="00A801A9" w:rsidP="00A801A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hAnsi="Times New Roman" w:cs="Times New Roman"/>
          <w:kern w:val="0"/>
        </w:rPr>
        <w:t>– наименование</w:t>
      </w:r>
      <w:r w:rsidR="004E6CDA" w:rsidRPr="00CC4D84">
        <w:rPr>
          <w:rFonts w:ascii="Times New Roman" w:hAnsi="Times New Roman" w:cs="Times New Roman"/>
          <w:kern w:val="0"/>
        </w:rPr>
        <w:t xml:space="preserve"> специальности</w:t>
      </w:r>
      <w:r w:rsidRPr="00CC4D84">
        <w:rPr>
          <w:rFonts w:ascii="Times New Roman" w:hAnsi="Times New Roman" w:cs="Times New Roman"/>
          <w:kern w:val="0"/>
        </w:rPr>
        <w:t xml:space="preserve"> </w:t>
      </w:r>
      <w:r w:rsidR="004E6CDA" w:rsidRPr="00CC4D84">
        <w:rPr>
          <w:rFonts w:ascii="Times New Roman" w:hAnsi="Times New Roman" w:cs="Times New Roman"/>
          <w:kern w:val="0"/>
        </w:rPr>
        <w:t>43.02.06 Сервис на транспорте (по видам транспорта)</w:t>
      </w:r>
    </w:p>
    <w:p w:rsidR="00A801A9" w:rsidRPr="00CC4D84" w:rsidRDefault="00A801A9" w:rsidP="00A801A9">
      <w:pPr>
        <w:widowControl w:val="0"/>
        <w:autoSpaceDE w:val="0"/>
        <w:autoSpaceDN w:val="0"/>
        <w:spacing w:after="0" w:line="240" w:lineRule="auto"/>
        <w:ind w:left="76"/>
        <w:rPr>
          <w:rFonts w:ascii="Times New Roman" w:hAnsi="Times New Roman" w:cs="Times New Roman"/>
          <w:kern w:val="0"/>
        </w:rPr>
      </w:pPr>
    </w:p>
    <w:p w:rsidR="00A801A9" w:rsidRPr="00CC4D84" w:rsidRDefault="00A801A9" w:rsidP="00A801A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CC4D84">
        <w:rPr>
          <w:rFonts w:ascii="Times New Roman" w:hAnsi="Times New Roman" w:cs="Times New Roman"/>
          <w:b/>
          <w:bCs/>
          <w:kern w:val="0"/>
        </w:rPr>
        <w:t>1.2. Общее количество тестовых заданий</w:t>
      </w:r>
    </w:p>
    <w:p w:rsidR="00A801A9" w:rsidRPr="00CC4D84" w:rsidRDefault="00A801A9" w:rsidP="00A801A9">
      <w:pPr>
        <w:suppressAutoHyphens/>
        <w:spacing w:line="360" w:lineRule="auto"/>
        <w:jc w:val="center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kern w:val="0"/>
        </w:rPr>
        <w:t>Таблица 1. Количество тестовых заданий</w:t>
      </w:r>
    </w:p>
    <w:tbl>
      <w:tblPr>
        <w:tblStyle w:val="af0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A801A9" w:rsidRPr="00CC4D84" w:rsidTr="0062377A">
        <w:tc>
          <w:tcPr>
            <w:tcW w:w="2552" w:type="dxa"/>
          </w:tcPr>
          <w:p w:rsidR="00A801A9" w:rsidRPr="00CC4D84" w:rsidRDefault="00A801A9" w:rsidP="00A801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A801A9" w:rsidRPr="00CC4D84" w:rsidRDefault="00A801A9" w:rsidP="00A801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A801A9" w:rsidRPr="00CC4D84" w:rsidRDefault="00A801A9" w:rsidP="00A801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A801A9" w:rsidRPr="00CC4D84" w:rsidRDefault="00A801A9" w:rsidP="00A801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</w:tr>
      <w:tr w:rsidR="00A73D70" w:rsidRPr="00CC4D84" w:rsidTr="00782C76">
        <w:trPr>
          <w:trHeight w:val="2576"/>
        </w:trPr>
        <w:tc>
          <w:tcPr>
            <w:tcW w:w="2552" w:type="dxa"/>
          </w:tcPr>
          <w:p w:rsidR="00A73D70" w:rsidRPr="00CC4D84" w:rsidRDefault="00A73D70" w:rsidP="00A801A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</w:t>
            </w:r>
          </w:p>
          <w:p w:rsidR="00A73D70" w:rsidRPr="00CC4D84" w:rsidRDefault="00A73D70" w:rsidP="00A801A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A73D70" w:rsidRPr="00CC4D84" w:rsidRDefault="00A73D70" w:rsidP="00A801A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A73D70" w:rsidRPr="00CC4D84" w:rsidRDefault="00A73D70" w:rsidP="00A801A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A73D70" w:rsidRPr="00CC4D84" w:rsidRDefault="00A73D70" w:rsidP="00A801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A801A9" w:rsidRPr="00CC4D84" w:rsidTr="0062377A">
        <w:tc>
          <w:tcPr>
            <w:tcW w:w="2552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386A2D" w:rsidRPr="00CC4D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86A2D" w:rsidRPr="00CC4D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A801A9" w:rsidRPr="00CC4D84" w:rsidRDefault="00BB3012" w:rsidP="00A80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A801A9" w:rsidRPr="00CC4D84" w:rsidRDefault="00A801A9" w:rsidP="00A801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801A9" w:rsidRPr="00CC4D84" w:rsidTr="0062377A">
        <w:tc>
          <w:tcPr>
            <w:tcW w:w="2552" w:type="dxa"/>
          </w:tcPr>
          <w:p w:rsidR="00A801A9" w:rsidRPr="00CC4D84" w:rsidRDefault="00A801A9" w:rsidP="00A801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A801A9" w:rsidRPr="00CC4D84" w:rsidRDefault="00A801A9" w:rsidP="00A801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801A9" w:rsidRPr="00CC4D84" w:rsidRDefault="00A801A9" w:rsidP="00A801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:rsidR="00A801A9" w:rsidRPr="00CC4D84" w:rsidRDefault="00A801A9" w:rsidP="00A801A9">
      <w:pPr>
        <w:suppressAutoHyphens/>
        <w:spacing w:line="259" w:lineRule="auto"/>
        <w:jc w:val="both"/>
        <w:rPr>
          <w:rFonts w:ascii="Times New Roman" w:hAnsi="Times New Roman" w:cs="Times New Roman"/>
          <w:b/>
          <w:bCs/>
          <w:kern w:val="0"/>
        </w:rPr>
      </w:pPr>
    </w:p>
    <w:p w:rsidR="00A801A9" w:rsidRPr="00CC4D84" w:rsidRDefault="00A801A9" w:rsidP="00A801A9">
      <w:pPr>
        <w:suppressAutoHyphens/>
        <w:spacing w:line="259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CC4D84">
        <w:rPr>
          <w:rFonts w:ascii="Times New Roman" w:hAnsi="Times New Roman" w:cs="Times New Roman"/>
          <w:b/>
          <w:bCs/>
          <w:kern w:val="0"/>
        </w:rPr>
        <w:t>1.3. Распределение тестовых заданий по компетенциям и дисциплинам</w:t>
      </w:r>
    </w:p>
    <w:p w:rsidR="00A801A9" w:rsidRPr="00CC4D84" w:rsidRDefault="00A801A9" w:rsidP="00A801A9">
      <w:pPr>
        <w:suppressAutoHyphens/>
        <w:spacing w:line="259" w:lineRule="auto"/>
        <w:ind w:left="-142"/>
        <w:jc w:val="right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kern w:val="0"/>
        </w:rPr>
        <w:t>Таблица 2. Распределение тестовых заданий по компетенциям и дисциплинам</w:t>
      </w:r>
    </w:p>
    <w:tbl>
      <w:tblPr>
        <w:tblStyle w:val="af0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A801A9" w:rsidRPr="00CC4D84" w:rsidTr="0062377A">
        <w:trPr>
          <w:trHeight w:val="1150"/>
        </w:trPr>
        <w:tc>
          <w:tcPr>
            <w:tcW w:w="139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</w:t>
            </w: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</w:t>
            </w: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</w:tr>
      <w:tr w:rsidR="00A73D70" w:rsidRPr="00CC4D84" w:rsidTr="0062377A">
        <w:trPr>
          <w:trHeight w:val="299"/>
        </w:trPr>
        <w:tc>
          <w:tcPr>
            <w:tcW w:w="1393" w:type="dxa"/>
            <w:vMerge w:val="restart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08</w:t>
            </w:r>
          </w:p>
        </w:tc>
        <w:tc>
          <w:tcPr>
            <w:tcW w:w="3852" w:type="dxa"/>
            <w:vMerge w:val="restart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73D70" w:rsidRPr="00CC4D84" w:rsidTr="0062377A">
        <w:trPr>
          <w:trHeight w:val="424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73D70" w:rsidRPr="00CC4D84" w:rsidTr="0062377A">
        <w:trPr>
          <w:trHeight w:val="411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73D70" w:rsidRPr="00CC4D84" w:rsidTr="0062377A">
        <w:trPr>
          <w:trHeight w:val="411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73D70" w:rsidRPr="00CC4D84" w:rsidTr="0062377A">
        <w:trPr>
          <w:trHeight w:val="324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73D70" w:rsidRPr="00CC4D84" w:rsidTr="00A73D70">
        <w:trPr>
          <w:trHeight w:val="327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73D7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73D70" w:rsidRPr="00CC4D84" w:rsidTr="0062377A">
        <w:trPr>
          <w:trHeight w:val="386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73D70" w:rsidRPr="00CC4D84" w:rsidTr="0062377A">
        <w:trPr>
          <w:trHeight w:val="399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73D70" w:rsidRPr="00CC4D84" w:rsidTr="0062377A">
        <w:trPr>
          <w:trHeight w:val="287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A73D70" w:rsidRPr="00CC4D84" w:rsidTr="0062377A">
        <w:trPr>
          <w:trHeight w:val="374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73D70" w:rsidRPr="00CC4D84" w:rsidTr="0062377A">
        <w:trPr>
          <w:trHeight w:val="374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A73D70" w:rsidRPr="00CC4D84" w:rsidTr="0062377A">
        <w:trPr>
          <w:trHeight w:val="374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A73D70" w:rsidRPr="00CC4D84" w:rsidTr="0062377A">
        <w:trPr>
          <w:trHeight w:val="374"/>
        </w:trPr>
        <w:tc>
          <w:tcPr>
            <w:tcW w:w="1393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73D70" w:rsidRPr="00CC4D84" w:rsidRDefault="00A73D70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3D70" w:rsidRPr="00CC4D84" w:rsidRDefault="00A73D70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A801A9" w:rsidRPr="00CC4D84" w:rsidTr="0062377A">
        <w:trPr>
          <w:trHeight w:val="350"/>
        </w:trPr>
        <w:tc>
          <w:tcPr>
            <w:tcW w:w="1393" w:type="dxa"/>
            <w:vMerge w:val="restart"/>
          </w:tcPr>
          <w:p w:rsidR="00A801A9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ПК 2.7</w:t>
            </w:r>
          </w:p>
        </w:tc>
        <w:tc>
          <w:tcPr>
            <w:tcW w:w="3852" w:type="dxa"/>
            <w:vMerge w:val="restart"/>
          </w:tcPr>
          <w:p w:rsidR="00A801A9" w:rsidRPr="00CC4D84" w:rsidRDefault="00A73D70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A801A9" w:rsidRPr="00CC4D84" w:rsidTr="0062377A">
        <w:trPr>
          <w:trHeight w:val="212"/>
        </w:trPr>
        <w:tc>
          <w:tcPr>
            <w:tcW w:w="1393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A801A9" w:rsidRPr="00CC4D84" w:rsidTr="0062377A">
        <w:trPr>
          <w:trHeight w:val="1743"/>
        </w:trPr>
        <w:tc>
          <w:tcPr>
            <w:tcW w:w="1393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801A9" w:rsidRPr="00CC4D84" w:rsidRDefault="00A801A9" w:rsidP="00A801A9">
      <w:pPr>
        <w:suppressAutoHyphens/>
        <w:spacing w:line="259" w:lineRule="auto"/>
        <w:rPr>
          <w:rFonts w:ascii="Times New Roman" w:hAnsi="Times New Roman" w:cs="Times New Roman"/>
          <w:b/>
          <w:bCs/>
          <w:kern w:val="0"/>
        </w:rPr>
      </w:pPr>
    </w:p>
    <w:p w:rsidR="00A801A9" w:rsidRPr="00CC4D84" w:rsidRDefault="00A801A9" w:rsidP="00A801A9">
      <w:pPr>
        <w:suppressAutoHyphens/>
        <w:spacing w:line="259" w:lineRule="auto"/>
        <w:rPr>
          <w:rFonts w:ascii="Times New Roman" w:hAnsi="Times New Roman" w:cs="Times New Roman"/>
          <w:b/>
          <w:bCs/>
          <w:kern w:val="0"/>
        </w:rPr>
      </w:pPr>
      <w:r w:rsidRPr="00CC4D84">
        <w:rPr>
          <w:rFonts w:ascii="Times New Roman" w:hAnsi="Times New Roman" w:cs="Times New Roman"/>
          <w:b/>
          <w:bCs/>
          <w:kern w:val="0"/>
        </w:rPr>
        <w:t>1.4. Типы, уровень сложности и время выполнения тестовых заданий</w:t>
      </w:r>
    </w:p>
    <w:p w:rsidR="00A801A9" w:rsidRPr="00CC4D84" w:rsidRDefault="00A801A9" w:rsidP="00A801A9">
      <w:pPr>
        <w:suppressAutoHyphens/>
        <w:spacing w:line="259" w:lineRule="auto"/>
        <w:jc w:val="center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kern w:val="0"/>
        </w:rPr>
        <w:lastRenderedPageBreak/>
        <w:t>Таблица 3. Распределение заданий по типам и уровням сложности</w:t>
      </w:r>
    </w:p>
    <w:tbl>
      <w:tblPr>
        <w:tblStyle w:val="af0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A801A9" w:rsidRPr="00CC4D84" w:rsidTr="0062377A">
        <w:trPr>
          <w:trHeight w:val="166"/>
        </w:trPr>
        <w:tc>
          <w:tcPr>
            <w:tcW w:w="11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</w:t>
            </w: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Время выполнения (мин.)</w:t>
            </w:r>
          </w:p>
        </w:tc>
      </w:tr>
      <w:tr w:rsidR="00A801A9" w:rsidRPr="00CC4D84" w:rsidTr="0062377A">
        <w:trPr>
          <w:trHeight w:val="1632"/>
        </w:trPr>
        <w:tc>
          <w:tcPr>
            <w:tcW w:w="1163" w:type="dxa"/>
            <w:vMerge w:val="restart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ОК 0</w:t>
            </w:r>
            <w:r w:rsidR="00386A2D"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A801A9" w:rsidRPr="00CC4D84" w:rsidTr="0062377A">
        <w:trPr>
          <w:trHeight w:val="1632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A801A9" w:rsidRPr="00CC4D84" w:rsidTr="0062377A">
        <w:trPr>
          <w:trHeight w:val="166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A801A9" w:rsidRPr="00CC4D84" w:rsidTr="0062377A">
        <w:trPr>
          <w:trHeight w:val="166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801A9" w:rsidRPr="00CC4D84" w:rsidTr="0062377A">
        <w:trPr>
          <w:trHeight w:val="166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801A9" w:rsidRPr="00CC4D84" w:rsidTr="0062377A">
        <w:trPr>
          <w:trHeight w:val="1267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801A9" w:rsidRPr="00CC4D84" w:rsidTr="0062377A">
        <w:trPr>
          <w:trHeight w:val="322"/>
        </w:trPr>
        <w:tc>
          <w:tcPr>
            <w:tcW w:w="1163" w:type="dxa"/>
            <w:vMerge w:val="restart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1247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01A9" w:rsidRPr="00CC4D84" w:rsidTr="0062377A">
        <w:trPr>
          <w:trHeight w:val="166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A801A9" w:rsidRPr="00CC4D84" w:rsidTr="0062377A">
        <w:trPr>
          <w:trHeight w:val="166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801A9" w:rsidRPr="00CC4D84" w:rsidTr="0062377A">
        <w:trPr>
          <w:trHeight w:val="166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801A9" w:rsidRPr="00CC4D84" w:rsidTr="0062377A">
        <w:trPr>
          <w:trHeight w:val="166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A801A9" w:rsidRPr="00CC4D84" w:rsidTr="0062377A">
        <w:trPr>
          <w:trHeight w:val="1861"/>
        </w:trPr>
        <w:tc>
          <w:tcPr>
            <w:tcW w:w="1163" w:type="dxa"/>
            <w:vMerge w:val="restart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ПК 2.</w:t>
            </w:r>
            <w:r w:rsidR="00386A2D" w:rsidRPr="00CC4D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801A9" w:rsidRPr="00CC4D84" w:rsidTr="0062377A">
        <w:trPr>
          <w:trHeight w:val="1861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801A9" w:rsidRPr="00CC4D84" w:rsidTr="0062377A">
        <w:trPr>
          <w:trHeight w:val="1861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801A9" w:rsidRPr="00CC4D84" w:rsidTr="0062377A">
        <w:trPr>
          <w:trHeight w:val="1861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801A9" w:rsidRPr="00CC4D84" w:rsidTr="0062377A">
        <w:trPr>
          <w:trHeight w:val="1861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нескольких вариантов ответа)</w:t>
            </w:r>
          </w:p>
        </w:tc>
        <w:tc>
          <w:tcPr>
            <w:tcW w:w="2977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  <w:proofErr w:type="gramEnd"/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(задание с выбором ответа и обоснованием выбора)</w:t>
            </w:r>
          </w:p>
        </w:tc>
        <w:tc>
          <w:tcPr>
            <w:tcW w:w="1985" w:type="dxa"/>
          </w:tcPr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01A9" w:rsidRPr="00CC4D84" w:rsidTr="0062377A">
        <w:trPr>
          <w:gridAfter w:val="4"/>
          <w:wAfter w:w="9072" w:type="dxa"/>
          <w:trHeight w:val="371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1A9" w:rsidRPr="00CC4D84" w:rsidTr="0062377A">
        <w:trPr>
          <w:gridAfter w:val="4"/>
          <w:wAfter w:w="9072" w:type="dxa"/>
          <w:trHeight w:val="322"/>
        </w:trPr>
        <w:tc>
          <w:tcPr>
            <w:tcW w:w="1163" w:type="dxa"/>
            <w:vMerge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1A9" w:rsidRPr="00CC4D84" w:rsidRDefault="00A801A9" w:rsidP="00A801A9">
      <w:pPr>
        <w:suppressAutoHyphens/>
        <w:spacing w:line="259" w:lineRule="auto"/>
        <w:jc w:val="right"/>
        <w:rPr>
          <w:rFonts w:ascii="Times New Roman" w:hAnsi="Times New Roman" w:cs="Times New Roman"/>
          <w:b/>
          <w:bCs/>
          <w:kern w:val="0"/>
        </w:rPr>
      </w:pPr>
    </w:p>
    <w:p w:rsidR="00A801A9" w:rsidRPr="00CC4D84" w:rsidRDefault="00A801A9" w:rsidP="00A801A9">
      <w:pPr>
        <w:suppressAutoHyphens/>
        <w:spacing w:line="259" w:lineRule="auto"/>
        <w:jc w:val="center"/>
        <w:rPr>
          <w:rFonts w:ascii="Times New Roman" w:hAnsi="Times New Roman" w:cs="Times New Roman"/>
          <w:b/>
          <w:kern w:val="0"/>
        </w:rPr>
      </w:pPr>
      <w:r w:rsidRPr="00CC4D84">
        <w:rPr>
          <w:rFonts w:ascii="Times New Roman" w:hAnsi="Times New Roman" w:cs="Times New Roman"/>
          <w:b/>
          <w:kern w:val="0"/>
        </w:rPr>
        <w:t>1.5. Система оценивания выполнения тестовых заданий</w:t>
      </w:r>
    </w:p>
    <w:p w:rsidR="00A801A9" w:rsidRPr="00CC4D84" w:rsidRDefault="00A801A9" w:rsidP="00A801A9">
      <w:pPr>
        <w:suppressAutoHyphens/>
        <w:spacing w:line="259" w:lineRule="auto"/>
        <w:jc w:val="center"/>
        <w:rPr>
          <w:rFonts w:ascii="Times New Roman" w:hAnsi="Times New Roman" w:cs="Times New Roman"/>
          <w:bCs/>
          <w:kern w:val="0"/>
        </w:rPr>
      </w:pPr>
      <w:r w:rsidRPr="00CC4D84">
        <w:rPr>
          <w:rFonts w:ascii="Times New Roman" w:hAnsi="Times New Roman" w:cs="Times New Roman"/>
          <w:bCs/>
          <w:kern w:val="0"/>
        </w:rPr>
        <w:t>Таблица 4. Система выполнения тестовых заданий</w:t>
      </w:r>
    </w:p>
    <w:tbl>
      <w:tblPr>
        <w:tblStyle w:val="af0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A801A9" w:rsidRPr="00CC4D84" w:rsidTr="0062377A">
        <w:tc>
          <w:tcPr>
            <w:tcW w:w="1419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4961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A801A9" w:rsidRPr="00CC4D84" w:rsidTr="0062377A">
        <w:tc>
          <w:tcPr>
            <w:tcW w:w="1419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закрытого типа на установление соответствия считается верным, если правильно установлены все соответствия (позиции из одного </w:t>
            </w:r>
            <w:proofErr w:type="gramStart"/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столбца</w:t>
            </w:r>
            <w:proofErr w:type="gramEnd"/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верно сопоставлены с позициями другого).</w:t>
            </w:r>
          </w:p>
        </w:tc>
        <w:tc>
          <w:tcPr>
            <w:tcW w:w="3544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A801A9" w:rsidRPr="00CC4D84" w:rsidTr="0062377A">
        <w:tc>
          <w:tcPr>
            <w:tcW w:w="1419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Задание 2</w:t>
            </w:r>
          </w:p>
        </w:tc>
        <w:tc>
          <w:tcPr>
            <w:tcW w:w="4961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закрытого типа на установление последовательности считается </w:t>
            </w:r>
            <w:proofErr w:type="gramStart"/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верным</w:t>
            </w:r>
            <w:proofErr w:type="gramEnd"/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A801A9" w:rsidRPr="00CC4D84" w:rsidTr="0062377A">
        <w:tc>
          <w:tcPr>
            <w:tcW w:w="1419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предложенных</w:t>
            </w:r>
            <w:proofErr w:type="gramEnd"/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A801A9" w:rsidRPr="00CC4D84" w:rsidTr="0062377A">
        <w:tc>
          <w:tcPr>
            <w:tcW w:w="1419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4</w:t>
            </w:r>
          </w:p>
        </w:tc>
        <w:tc>
          <w:tcPr>
            <w:tcW w:w="4961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A801A9" w:rsidRPr="00CC4D84" w:rsidTr="0062377A">
        <w:tc>
          <w:tcPr>
            <w:tcW w:w="1419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  <w:proofErr w:type="gramEnd"/>
          </w:p>
        </w:tc>
        <w:tc>
          <w:tcPr>
            <w:tcW w:w="3544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A801A9" w:rsidRPr="00CC4D84" w:rsidRDefault="00A801A9" w:rsidP="00A801A9">
      <w:pPr>
        <w:suppressAutoHyphens/>
        <w:spacing w:after="0" w:line="240" w:lineRule="auto"/>
        <w:rPr>
          <w:rFonts w:ascii="Times New Roman" w:hAnsi="Times New Roman" w:cs="Times New Roman"/>
          <w:b/>
          <w:bCs/>
          <w:kern w:val="0"/>
          <w:highlight w:val="yellow"/>
        </w:rPr>
      </w:pPr>
    </w:p>
    <w:p w:rsidR="00A801A9" w:rsidRPr="00CC4D84" w:rsidRDefault="00A801A9" w:rsidP="00A801A9">
      <w:pPr>
        <w:suppressAutoHyphens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kern w:val="0"/>
        </w:rPr>
      </w:pPr>
      <w:r w:rsidRPr="00CC4D84">
        <w:rPr>
          <w:rFonts w:ascii="Times New Roman" w:hAnsi="Times New Roman" w:cs="Times New Roman"/>
          <w:b/>
          <w:bCs/>
          <w:kern w:val="0"/>
        </w:rPr>
        <w:t>1.6. Описание дополнительных материалов оборудования, необходимых для выполнения тестовых заданий</w:t>
      </w:r>
    </w:p>
    <w:p w:rsidR="00A801A9" w:rsidRPr="00CC4D84" w:rsidRDefault="00A801A9" w:rsidP="00A801A9">
      <w:pPr>
        <w:suppressAutoHyphens/>
        <w:spacing w:after="0" w:line="240" w:lineRule="auto"/>
        <w:ind w:left="-284" w:firstLine="993"/>
        <w:jc w:val="both"/>
        <w:rPr>
          <w:rFonts w:ascii="Times New Roman" w:hAnsi="Times New Roman" w:cs="Times New Roman"/>
          <w:bCs/>
          <w:kern w:val="0"/>
        </w:rPr>
      </w:pPr>
    </w:p>
    <w:p w:rsidR="00A801A9" w:rsidRPr="00CC4D84" w:rsidRDefault="00A801A9" w:rsidP="00A801A9">
      <w:pPr>
        <w:suppressAutoHyphens/>
        <w:spacing w:after="0" w:line="240" w:lineRule="auto"/>
        <w:ind w:left="-284" w:firstLine="993"/>
        <w:jc w:val="both"/>
        <w:rPr>
          <w:rFonts w:ascii="Times New Roman" w:hAnsi="Times New Roman" w:cs="Times New Roman"/>
          <w:bCs/>
          <w:kern w:val="0"/>
        </w:rPr>
      </w:pPr>
      <w:r w:rsidRPr="00CC4D84">
        <w:rPr>
          <w:rFonts w:ascii="Times New Roman" w:hAnsi="Times New Roman" w:cs="Times New Roman"/>
          <w:bCs/>
          <w:kern w:val="0"/>
        </w:rPr>
        <w:t>Дополнительные материалы и оборудование для выполнения тестовых заданий не предусмотрено.</w:t>
      </w:r>
    </w:p>
    <w:p w:rsidR="00A801A9" w:rsidRPr="00CC4D84" w:rsidRDefault="00A801A9" w:rsidP="00A801A9">
      <w:pPr>
        <w:suppressAutoHyphens/>
        <w:spacing w:after="0" w:line="240" w:lineRule="auto"/>
        <w:ind w:left="-284"/>
        <w:jc w:val="center"/>
        <w:rPr>
          <w:rFonts w:ascii="Times New Roman" w:hAnsi="Times New Roman" w:cs="Times New Roman"/>
          <w:bCs/>
          <w:kern w:val="0"/>
        </w:rPr>
      </w:pPr>
    </w:p>
    <w:p w:rsidR="00A801A9" w:rsidRPr="00CC4D84" w:rsidRDefault="00A801A9" w:rsidP="00A801A9">
      <w:pPr>
        <w:suppressAutoHyphens/>
        <w:spacing w:after="0" w:line="240" w:lineRule="auto"/>
        <w:ind w:left="-284"/>
        <w:jc w:val="center"/>
        <w:rPr>
          <w:rFonts w:ascii="Times New Roman" w:hAnsi="Times New Roman" w:cs="Times New Roman"/>
          <w:bCs/>
          <w:kern w:val="0"/>
        </w:rPr>
      </w:pPr>
    </w:p>
    <w:p w:rsidR="00A801A9" w:rsidRPr="00CC4D84" w:rsidRDefault="00A801A9" w:rsidP="00A801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CC4D84">
        <w:rPr>
          <w:rFonts w:ascii="Times New Roman" w:hAnsi="Times New Roman" w:cs="Times New Roman"/>
          <w:b/>
          <w:bCs/>
          <w:kern w:val="0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A801A9" w:rsidRPr="00CC4D84" w:rsidRDefault="00A801A9" w:rsidP="00A801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</w:p>
    <w:p w:rsidR="00A801A9" w:rsidRPr="00CC4D84" w:rsidRDefault="00A801A9" w:rsidP="00A801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CC4D84">
        <w:rPr>
          <w:rFonts w:ascii="Times New Roman" w:hAnsi="Times New Roman" w:cs="Times New Roman"/>
          <w:b/>
          <w:bCs/>
          <w:kern w:val="0"/>
        </w:rPr>
        <w:t>2.1. Тестовые задания к компетенции ОК 0</w:t>
      </w:r>
      <w:r w:rsidR="00386A2D" w:rsidRPr="00CC4D84">
        <w:rPr>
          <w:rFonts w:ascii="Times New Roman" w:hAnsi="Times New Roman" w:cs="Times New Roman"/>
          <w:b/>
          <w:bCs/>
          <w:kern w:val="0"/>
        </w:rPr>
        <w:t>8</w:t>
      </w:r>
    </w:p>
    <w:p w:rsidR="00A801A9" w:rsidRPr="00CC4D84" w:rsidRDefault="00A801A9" w:rsidP="00A801A9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kern w:val="0"/>
        </w:rPr>
      </w:pP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bCs/>
          <w:kern w:val="0"/>
          <w:lang w:eastAsia="ru-RU"/>
        </w:rPr>
        <w:t xml:space="preserve">Задание 1. </w:t>
      </w:r>
      <w:r w:rsidRPr="00CC4D84">
        <w:rPr>
          <w:rFonts w:ascii="Times New Roman" w:hAnsi="Times New Roman" w:cs="Times New Roman"/>
          <w:kern w:val="0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CC4D84">
        <w:rPr>
          <w:rFonts w:ascii="Times New Roman" w:eastAsia="Times New Roman" w:hAnsi="Times New Roman" w:cs="Times New Roman"/>
          <w:kern w:val="0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A801A9" w:rsidRPr="00CC4D84" w:rsidRDefault="00A801A9" w:rsidP="00A801A9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дыхательные упражнения;</w:t>
      </w:r>
    </w:p>
    <w:p w:rsidR="00A801A9" w:rsidRPr="00CC4D84" w:rsidRDefault="00A801A9" w:rsidP="00A801A9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дыхательные упражнения в интервалах отдыха;</w:t>
      </w:r>
    </w:p>
    <w:p w:rsidR="00A801A9" w:rsidRPr="00CC4D84" w:rsidRDefault="00A801A9" w:rsidP="00A801A9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легкий продолжительный бег;</w:t>
      </w:r>
    </w:p>
    <w:p w:rsidR="00A801A9" w:rsidRPr="00CC4D84" w:rsidRDefault="00A801A9" w:rsidP="00A801A9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повторный бег на короткие дистанции;</w:t>
      </w:r>
    </w:p>
    <w:p w:rsidR="00A801A9" w:rsidRPr="00CC4D84" w:rsidRDefault="00A801A9" w:rsidP="00A801A9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прыжковые упражнения с отягощением и без;</w:t>
      </w:r>
    </w:p>
    <w:p w:rsidR="00A801A9" w:rsidRPr="00CC4D84" w:rsidRDefault="00A801A9" w:rsidP="00A801A9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ходьба;</w:t>
      </w:r>
    </w:p>
    <w:p w:rsidR="00A801A9" w:rsidRPr="00CC4D84" w:rsidRDefault="00A801A9" w:rsidP="00A801A9">
      <w:pPr>
        <w:numPr>
          <w:ilvl w:val="0"/>
          <w:numId w:val="7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lastRenderedPageBreak/>
        <w:t>упражнения на частоту.</w:t>
      </w:r>
    </w:p>
    <w:p w:rsidR="00A801A9" w:rsidRPr="00CC4D84" w:rsidRDefault="00A801A9" w:rsidP="00A801A9">
      <w:pPr>
        <w:suppressAutoHyphens/>
        <w:spacing w:after="0" w:line="360" w:lineRule="auto"/>
        <w:ind w:left="360" w:firstLine="709"/>
        <w:jc w:val="both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kern w:val="0"/>
        </w:rPr>
        <w:t>Запишите соответствующую последовательность цифр слева направо:</w:t>
      </w:r>
    </w:p>
    <w:tbl>
      <w:tblPr>
        <w:tblStyle w:val="af0"/>
        <w:tblW w:w="5000" w:type="pct"/>
        <w:tblLook w:val="04A0"/>
      </w:tblPr>
      <w:tblGrid>
        <w:gridCol w:w="1241"/>
        <w:gridCol w:w="1419"/>
        <w:gridCol w:w="1419"/>
        <w:gridCol w:w="1560"/>
        <w:gridCol w:w="1417"/>
        <w:gridCol w:w="1133"/>
        <w:gridCol w:w="1382"/>
      </w:tblGrid>
      <w:tr w:rsidR="00A801A9" w:rsidRPr="00CC4D84" w:rsidTr="0062377A">
        <w:tc>
          <w:tcPr>
            <w:tcW w:w="648" w:type="pct"/>
          </w:tcPr>
          <w:p w:rsidR="00A801A9" w:rsidRPr="00CC4D84" w:rsidRDefault="00A801A9" w:rsidP="00A801A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A801A9" w:rsidRPr="00CC4D84" w:rsidRDefault="00A801A9" w:rsidP="00A801A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A801A9" w:rsidRPr="00CC4D84" w:rsidRDefault="00A801A9" w:rsidP="00A801A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</w:tcPr>
          <w:p w:rsidR="00A801A9" w:rsidRPr="00CC4D84" w:rsidRDefault="00A801A9" w:rsidP="00A801A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:rsidR="00A801A9" w:rsidRPr="00CC4D84" w:rsidRDefault="00A801A9" w:rsidP="00A801A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A801A9" w:rsidRPr="00CC4D84" w:rsidRDefault="00A801A9" w:rsidP="00A801A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A801A9" w:rsidRPr="00CC4D84" w:rsidRDefault="00A801A9" w:rsidP="00A801A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1A9" w:rsidRPr="00CC4D84" w:rsidRDefault="00A801A9" w:rsidP="00A801A9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kern w:val="0"/>
        </w:rPr>
      </w:pPr>
    </w:p>
    <w:p w:rsidR="00A801A9" w:rsidRPr="00CC4D84" w:rsidRDefault="00A801A9" w:rsidP="00A801A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</w:rPr>
      </w:pPr>
      <w:r w:rsidRPr="00CC4D84">
        <w:rPr>
          <w:rFonts w:ascii="Times New Roman" w:hAnsi="Times New Roman" w:cs="Times New Roman"/>
          <w:b/>
          <w:kern w:val="0"/>
        </w:rPr>
        <w:t xml:space="preserve">Задание 2. </w:t>
      </w:r>
      <w:r w:rsidRPr="00CC4D84">
        <w:rPr>
          <w:rFonts w:ascii="Times New Roman" w:hAnsi="Times New Roman" w:cs="Times New Roman"/>
          <w:kern w:val="0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A801A9" w:rsidRPr="00CC4D84" w:rsidRDefault="00A801A9" w:rsidP="00A801A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A801A9" w:rsidRPr="00CC4D84" w:rsidRDefault="00A801A9" w:rsidP="00A801A9">
      <w:pPr>
        <w:numPr>
          <w:ilvl w:val="0"/>
          <w:numId w:val="8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углубленное детализированное разучивание, формирование двигательного умения;</w:t>
      </w:r>
    </w:p>
    <w:p w:rsidR="00A801A9" w:rsidRPr="00CC4D84" w:rsidRDefault="00A801A9" w:rsidP="00A801A9">
      <w:pPr>
        <w:numPr>
          <w:ilvl w:val="0"/>
          <w:numId w:val="8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формирование двигательного навыка, достижение двигательного мастерства;</w:t>
      </w:r>
    </w:p>
    <w:p w:rsidR="00A801A9" w:rsidRPr="00CC4D84" w:rsidRDefault="00A801A9" w:rsidP="00A801A9">
      <w:pPr>
        <w:numPr>
          <w:ilvl w:val="0"/>
          <w:numId w:val="8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ознакомление, первоначальное разучивание движения</w:t>
      </w:r>
    </w:p>
    <w:p w:rsidR="00A801A9" w:rsidRPr="00CC4D84" w:rsidRDefault="00A801A9" w:rsidP="00A801A9">
      <w:pPr>
        <w:tabs>
          <w:tab w:val="left" w:pos="709"/>
        </w:tabs>
        <w:suppressAutoHyphens/>
        <w:spacing w:after="0" w:line="360" w:lineRule="auto"/>
        <w:ind w:left="426" w:firstLine="283"/>
        <w:jc w:val="both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kern w:val="0"/>
        </w:rPr>
        <w:t>Запишите соответствующую последовательность цифр слева направо:</w:t>
      </w:r>
    </w:p>
    <w:tbl>
      <w:tblPr>
        <w:tblStyle w:val="af0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A801A9" w:rsidRPr="00CC4D84" w:rsidTr="0062377A">
        <w:tc>
          <w:tcPr>
            <w:tcW w:w="3034" w:type="dxa"/>
          </w:tcPr>
          <w:p w:rsidR="00A801A9" w:rsidRPr="00CC4D84" w:rsidRDefault="00A801A9" w:rsidP="00A801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A801A9" w:rsidRPr="00CC4D84" w:rsidRDefault="00A801A9" w:rsidP="00A801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A801A9" w:rsidRPr="00CC4D84" w:rsidRDefault="00A801A9" w:rsidP="00A801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1A9" w:rsidRPr="00CC4D84" w:rsidRDefault="00A801A9" w:rsidP="00A801A9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kern w:val="0"/>
        </w:rPr>
      </w:pP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0"/>
          <w:shd w:val="clear" w:color="auto" w:fill="FFFFFF"/>
        </w:rPr>
      </w:pPr>
      <w:r w:rsidRPr="00CC4D84">
        <w:rPr>
          <w:rFonts w:ascii="Times New Roman" w:hAnsi="Times New Roman" w:cs="Times New Roman"/>
          <w:b/>
          <w:kern w:val="0"/>
        </w:rPr>
        <w:t xml:space="preserve">Задание 3. </w:t>
      </w:r>
      <w:r w:rsidRPr="00CC4D84">
        <w:rPr>
          <w:rFonts w:ascii="Times New Roman" w:hAnsi="Times New Roman" w:cs="Times New Roman"/>
          <w:kern w:val="0"/>
          <w:shd w:val="clear" w:color="auto" w:fill="FFFFFF"/>
        </w:rPr>
        <w:t>Нарушения в футболе</w:t>
      </w:r>
      <w:r w:rsidRPr="00CC4D84">
        <w:rPr>
          <w:rFonts w:ascii="Times New Roman" w:hAnsi="Times New Roman" w:cs="Times New Roman"/>
          <w:b/>
          <w:bCs/>
          <w:kern w:val="0"/>
          <w:shd w:val="clear" w:color="auto" w:fill="FFFFFF"/>
        </w:rPr>
        <w:t> </w:t>
      </w:r>
      <w:r w:rsidRPr="00CC4D84">
        <w:rPr>
          <w:rFonts w:ascii="Times New Roman" w:hAnsi="Times New Roman" w:cs="Times New Roman"/>
          <w:kern w:val="0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A801A9" w:rsidRPr="00CC4D84" w:rsidRDefault="00A801A9" w:rsidP="00A801A9">
      <w:pPr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kern w:val="0"/>
          <w:shd w:val="clear" w:color="auto" w:fill="FFFFFF"/>
        </w:rPr>
      </w:pPr>
      <w:r w:rsidRPr="00CC4D84">
        <w:rPr>
          <w:rFonts w:ascii="Times New Roman" w:hAnsi="Times New Roman" w:cs="Times New Roman"/>
          <w:kern w:val="0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A801A9" w:rsidRPr="00CC4D84" w:rsidRDefault="00A801A9" w:rsidP="00A801A9">
      <w:pPr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kern w:val="0"/>
          <w:shd w:val="clear" w:color="auto" w:fill="FFFFFF"/>
        </w:rPr>
      </w:pPr>
      <w:r w:rsidRPr="00CC4D84">
        <w:rPr>
          <w:rFonts w:ascii="Times New Roman" w:hAnsi="Times New Roman" w:cs="Times New Roman"/>
          <w:kern w:val="0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A801A9" w:rsidRPr="00CC4D84" w:rsidRDefault="00A801A9" w:rsidP="00A801A9">
      <w:pPr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kern w:val="0"/>
          <w:shd w:val="clear" w:color="auto" w:fill="FFFFFF"/>
        </w:rPr>
      </w:pPr>
      <w:r w:rsidRPr="00CC4D84">
        <w:rPr>
          <w:rFonts w:ascii="Times New Roman" w:hAnsi="Times New Roman" w:cs="Times New Roman"/>
          <w:kern w:val="0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A801A9" w:rsidRPr="00CC4D84" w:rsidRDefault="00A801A9" w:rsidP="00A801A9">
      <w:pPr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kern w:val="0"/>
          <w:shd w:val="clear" w:color="auto" w:fill="FFFFFF"/>
        </w:rPr>
      </w:pPr>
      <w:r w:rsidRPr="00CC4D84">
        <w:rPr>
          <w:rFonts w:ascii="Times New Roman" w:hAnsi="Times New Roman" w:cs="Times New Roman"/>
          <w:kern w:val="0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A801A9" w:rsidRPr="00CC4D84" w:rsidRDefault="00A801A9" w:rsidP="00A801A9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b/>
          <w:kern w:val="0"/>
        </w:rPr>
        <w:t xml:space="preserve">Задание 4. </w:t>
      </w:r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CC4D84">
        <w:rPr>
          <w:rFonts w:ascii="Times New Roman" w:hAnsi="Times New Roman" w:cs="Times New Roman"/>
          <w:kern w:val="0"/>
        </w:rPr>
        <w:t>Соотнесите название игроков с их выполняемыми функциями.</w:t>
      </w:r>
    </w:p>
    <w:tbl>
      <w:tblPr>
        <w:tblStyle w:val="af0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A801A9" w:rsidRPr="00CC4D84" w:rsidTr="0062377A">
        <w:tc>
          <w:tcPr>
            <w:tcW w:w="3575" w:type="dxa"/>
            <w:gridSpan w:val="2"/>
          </w:tcPr>
          <w:p w:rsidR="00A801A9" w:rsidRPr="00CC4D84" w:rsidRDefault="00A801A9" w:rsidP="00A80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игрока</w:t>
            </w:r>
          </w:p>
        </w:tc>
        <w:tc>
          <w:tcPr>
            <w:tcW w:w="5770" w:type="dxa"/>
            <w:gridSpan w:val="2"/>
          </w:tcPr>
          <w:p w:rsidR="00A801A9" w:rsidRPr="00CC4D84" w:rsidRDefault="00A801A9" w:rsidP="00A80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Доигровщик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A801A9" w:rsidRPr="00CC4D84" w:rsidRDefault="00A801A9" w:rsidP="00A801A9">
      <w:pPr>
        <w:shd w:val="clear" w:color="auto" w:fill="FFFFFF"/>
        <w:spacing w:after="120" w:line="330" w:lineRule="atLeast"/>
        <w:rPr>
          <w:rFonts w:ascii="Arial" w:eastAsia="Times New Roman" w:hAnsi="Arial" w:cs="Arial"/>
          <w:kern w:val="0"/>
          <w:lang w:eastAsia="ru-RU"/>
        </w:rPr>
      </w:pPr>
    </w:p>
    <w:p w:rsidR="00A801A9" w:rsidRPr="00CC4D84" w:rsidRDefault="00A801A9" w:rsidP="00A801A9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Запишите, выбранные цифры под соответствующими буквами:</w:t>
      </w:r>
    </w:p>
    <w:tbl>
      <w:tblPr>
        <w:tblStyle w:val="af0"/>
        <w:tblW w:w="9351" w:type="dxa"/>
        <w:tblLook w:val="04A0"/>
      </w:tblPr>
      <w:tblGrid>
        <w:gridCol w:w="3114"/>
        <w:gridCol w:w="3118"/>
        <w:gridCol w:w="3119"/>
      </w:tblGrid>
      <w:tr w:rsidR="00A801A9" w:rsidRPr="00CC4D84" w:rsidTr="0062377A">
        <w:tc>
          <w:tcPr>
            <w:tcW w:w="3114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801A9" w:rsidRPr="00CC4D84" w:rsidTr="0062377A">
        <w:tc>
          <w:tcPr>
            <w:tcW w:w="3114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0"/>
        </w:rPr>
      </w:pP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0"/>
        </w:rPr>
      </w:pPr>
      <w:r w:rsidRPr="00CC4D84">
        <w:rPr>
          <w:rFonts w:ascii="Times New Roman" w:hAnsi="Times New Roman" w:cs="Times New Roman"/>
          <w:b/>
          <w:kern w:val="0"/>
        </w:rPr>
        <w:t xml:space="preserve">Задание 5. </w:t>
      </w: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0"/>
        </w:rPr>
      </w:pPr>
      <w:r w:rsidRPr="00CC4D84">
        <w:rPr>
          <w:rFonts w:ascii="Times New Roman" w:hAnsi="Times New Roman" w:cs="Times New Roman"/>
          <w:bCs/>
          <w:kern w:val="0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0"/>
          <w:shd w:val="clear" w:color="auto" w:fill="FFFFFF"/>
        </w:rPr>
      </w:pPr>
      <w:r w:rsidRPr="00CC4D84">
        <w:rPr>
          <w:rFonts w:ascii="Times New Roman" w:hAnsi="Times New Roman" w:cs="Times New Roman"/>
          <w:b/>
          <w:kern w:val="0"/>
        </w:rPr>
        <w:t xml:space="preserve">Задание 6. </w:t>
      </w:r>
      <w:r w:rsidRPr="00CC4D84">
        <w:rPr>
          <w:rFonts w:ascii="Times New Roman" w:hAnsi="Times New Roman" w:cs="Times New Roman"/>
          <w:kern w:val="0"/>
          <w:shd w:val="clear" w:color="auto" w:fill="FFFFFF"/>
        </w:rPr>
        <w:t xml:space="preserve">В волейболе за нарушения </w:t>
      </w:r>
      <w:proofErr w:type="gramStart"/>
      <w:r w:rsidRPr="00CC4D84">
        <w:rPr>
          <w:rFonts w:ascii="Times New Roman" w:hAnsi="Times New Roman" w:cs="Times New Roman"/>
          <w:kern w:val="0"/>
          <w:shd w:val="clear" w:color="auto" w:fill="FFFFFF"/>
        </w:rPr>
        <w:t>правил</w:t>
      </w:r>
      <w:proofErr w:type="gramEnd"/>
      <w:r w:rsidRPr="00CC4D84">
        <w:rPr>
          <w:rFonts w:ascii="Times New Roman" w:hAnsi="Times New Roman" w:cs="Times New Roman"/>
          <w:kern w:val="0"/>
          <w:shd w:val="clear" w:color="auto" w:fill="FFFFFF"/>
        </w:rPr>
        <w:t xml:space="preserve"> и неспортивное поведение предусмотрены штрафы</w:t>
      </w:r>
      <w:r w:rsidRPr="00CC4D84">
        <w:rPr>
          <w:rFonts w:ascii="Times New Roman" w:hAnsi="Times New Roman" w:cs="Times New Roman"/>
          <w:b/>
          <w:bCs/>
          <w:kern w:val="0"/>
          <w:shd w:val="clear" w:color="auto" w:fill="FFFFFF"/>
        </w:rPr>
        <w:t>.</w:t>
      </w:r>
      <w:r w:rsidRPr="00CC4D84">
        <w:rPr>
          <w:rFonts w:ascii="Times New Roman" w:hAnsi="Times New Roman" w:cs="Times New Roman"/>
          <w:kern w:val="0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0"/>
          <w:shd w:val="clear" w:color="auto" w:fill="FFFFFF"/>
        </w:rPr>
      </w:pP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0"/>
          <w:shd w:val="clear" w:color="auto" w:fill="FFFFFF"/>
        </w:rPr>
      </w:pPr>
    </w:p>
    <w:tbl>
      <w:tblPr>
        <w:tblStyle w:val="af0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A801A9" w:rsidRPr="00CC4D84" w:rsidTr="0062377A">
        <w:tc>
          <w:tcPr>
            <w:tcW w:w="3575" w:type="dxa"/>
            <w:gridSpan w:val="2"/>
          </w:tcPr>
          <w:p w:rsidR="00A801A9" w:rsidRPr="00CC4D84" w:rsidRDefault="00A801A9" w:rsidP="00A80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A801A9" w:rsidRPr="00CC4D84" w:rsidRDefault="00A801A9" w:rsidP="00A80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A801A9" w:rsidRPr="00CC4D84" w:rsidRDefault="00A801A9" w:rsidP="00A801A9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A801A9" w:rsidRPr="00CC4D84" w:rsidRDefault="00A801A9" w:rsidP="00A801A9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A801A9" w:rsidRPr="00CC4D84" w:rsidRDefault="00A801A9" w:rsidP="00A801A9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A801A9" w:rsidRPr="00CC4D84" w:rsidRDefault="00A801A9" w:rsidP="00A801A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A801A9" w:rsidRPr="00CC4D84" w:rsidRDefault="00A801A9" w:rsidP="00A801A9">
            <w:pPr>
              <w:tabs>
                <w:tab w:val="left" w:pos="0"/>
              </w:tabs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0"/>
        </w:rPr>
      </w:pPr>
    </w:p>
    <w:p w:rsidR="00A801A9" w:rsidRPr="00CC4D84" w:rsidRDefault="00A801A9" w:rsidP="00A801A9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Запишите, выбранные цифры под соответствующими буквами:</w:t>
      </w:r>
    </w:p>
    <w:tbl>
      <w:tblPr>
        <w:tblStyle w:val="af0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A801A9" w:rsidRPr="00CC4D84" w:rsidTr="0062377A">
        <w:tc>
          <w:tcPr>
            <w:tcW w:w="2547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A801A9" w:rsidRPr="00CC4D84" w:rsidTr="0062377A">
        <w:tc>
          <w:tcPr>
            <w:tcW w:w="2547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01A9" w:rsidRPr="00CC4D84" w:rsidRDefault="00A801A9" w:rsidP="00A801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</w:p>
    <w:p w:rsidR="00A801A9" w:rsidRPr="00CC4D84" w:rsidRDefault="00A801A9" w:rsidP="00A801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0"/>
          <w:lang w:eastAsia="ru-RU"/>
        </w:rPr>
      </w:pPr>
      <w:r w:rsidRPr="00CC4D84">
        <w:rPr>
          <w:rFonts w:ascii="Times New Roman" w:hAnsi="Times New Roman" w:cs="Times New Roman"/>
          <w:b/>
          <w:kern w:val="0"/>
        </w:rPr>
        <w:t xml:space="preserve">Задание 7. </w:t>
      </w:r>
      <w:r w:rsidRPr="00CC4D84">
        <w:rPr>
          <w:rFonts w:ascii="Times New Roman" w:hAnsi="Times New Roman" w:cs="Times New Roman"/>
          <w:bCs/>
          <w:kern w:val="0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</w:t>
      </w:r>
      <w:proofErr w:type="gramStart"/>
      <w:r w:rsidRPr="00CC4D84">
        <w:rPr>
          <w:rFonts w:ascii="Times New Roman" w:hAnsi="Times New Roman" w:cs="Times New Roman"/>
          <w:bCs/>
          <w:kern w:val="0"/>
          <w:lang w:eastAsia="ru-RU"/>
        </w:rPr>
        <w:t>,</w:t>
      </w:r>
      <w:proofErr w:type="gramEnd"/>
      <w:r w:rsidRPr="00CC4D84">
        <w:rPr>
          <w:rFonts w:ascii="Times New Roman" w:hAnsi="Times New Roman" w:cs="Times New Roman"/>
          <w:bCs/>
          <w:kern w:val="0"/>
          <w:lang w:eastAsia="ru-RU"/>
        </w:rPr>
        <w:t xml:space="preserve">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A801A9" w:rsidRPr="00CC4D84" w:rsidRDefault="00A801A9" w:rsidP="00A801A9">
      <w:pPr>
        <w:suppressAutoHyphens/>
        <w:spacing w:after="0" w:line="360" w:lineRule="auto"/>
        <w:ind w:firstLine="741"/>
        <w:jc w:val="both"/>
        <w:rPr>
          <w:rFonts w:ascii="Times New Roman" w:hAnsi="Times New Roman" w:cs="Times New Roman"/>
          <w:bCs/>
          <w:kern w:val="0"/>
          <w:lang w:eastAsia="ru-RU"/>
        </w:rPr>
      </w:pPr>
      <w:r w:rsidRPr="00CC4D84">
        <w:rPr>
          <w:rFonts w:ascii="Times New Roman" w:hAnsi="Times New Roman" w:cs="Times New Roman"/>
          <w:bCs/>
          <w:kern w:val="0"/>
          <w:lang w:eastAsia="ru-RU"/>
        </w:rPr>
        <w:lastRenderedPageBreak/>
        <w:t xml:space="preserve">Перечислите </w:t>
      </w:r>
      <w:proofErr w:type="gramStart"/>
      <w:r w:rsidRPr="00CC4D84">
        <w:rPr>
          <w:rFonts w:ascii="Times New Roman" w:hAnsi="Times New Roman" w:cs="Times New Roman"/>
          <w:bCs/>
          <w:kern w:val="0"/>
          <w:lang w:eastAsia="ru-RU"/>
        </w:rPr>
        <w:t>в последовательности от наименьшего к наибольшему по силе воздействия на состояние</w:t>
      </w:r>
      <w:proofErr w:type="gramEnd"/>
      <w:r w:rsidRPr="00CC4D84">
        <w:rPr>
          <w:rFonts w:ascii="Times New Roman" w:hAnsi="Times New Roman" w:cs="Times New Roman"/>
          <w:bCs/>
          <w:kern w:val="0"/>
          <w:lang w:eastAsia="ru-RU"/>
        </w:rPr>
        <w:t xml:space="preserve"> студентов, названия признаков снижения работоспособности:</w:t>
      </w:r>
    </w:p>
    <w:p w:rsidR="00A801A9" w:rsidRPr="00CC4D84" w:rsidRDefault="00A801A9" w:rsidP="00A801A9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kern w:val="0"/>
          <w:lang w:eastAsia="ru-RU"/>
        </w:rPr>
      </w:pPr>
      <w:r w:rsidRPr="00CC4D84">
        <w:rPr>
          <w:rFonts w:ascii="Times New Roman" w:hAnsi="Times New Roman" w:cs="Times New Roman"/>
          <w:bCs/>
          <w:kern w:val="0"/>
          <w:lang w:eastAsia="ru-RU"/>
        </w:rPr>
        <w:t>Переутомление;</w:t>
      </w:r>
    </w:p>
    <w:p w:rsidR="00A801A9" w:rsidRPr="00CC4D84" w:rsidRDefault="00A801A9" w:rsidP="00A801A9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kern w:val="0"/>
          <w:lang w:eastAsia="ru-RU"/>
        </w:rPr>
      </w:pPr>
      <w:r w:rsidRPr="00CC4D84">
        <w:rPr>
          <w:rFonts w:ascii="Times New Roman" w:hAnsi="Times New Roman" w:cs="Times New Roman"/>
          <w:bCs/>
          <w:kern w:val="0"/>
          <w:lang w:eastAsia="ru-RU"/>
        </w:rPr>
        <w:t>Усталость;</w:t>
      </w:r>
    </w:p>
    <w:p w:rsidR="00A801A9" w:rsidRPr="00CC4D84" w:rsidRDefault="00A801A9" w:rsidP="00A801A9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kern w:val="0"/>
          <w:lang w:eastAsia="ru-RU"/>
        </w:rPr>
      </w:pPr>
      <w:r w:rsidRPr="00CC4D84">
        <w:rPr>
          <w:rFonts w:ascii="Times New Roman" w:hAnsi="Times New Roman" w:cs="Times New Roman"/>
          <w:bCs/>
          <w:kern w:val="0"/>
          <w:lang w:eastAsia="ru-RU"/>
        </w:rPr>
        <w:t>Утомление</w:t>
      </w:r>
    </w:p>
    <w:p w:rsidR="00A801A9" w:rsidRPr="00CC4D84" w:rsidRDefault="00A801A9" w:rsidP="00A801A9">
      <w:pPr>
        <w:suppressAutoHyphens/>
        <w:spacing w:after="0" w:line="360" w:lineRule="auto"/>
        <w:ind w:left="816"/>
        <w:jc w:val="both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kern w:val="0"/>
        </w:rPr>
        <w:t>Запишите соответствующую последовательность цифр слева направо:</w:t>
      </w:r>
    </w:p>
    <w:tbl>
      <w:tblPr>
        <w:tblStyle w:val="af0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A801A9" w:rsidRPr="00CC4D84" w:rsidTr="0062377A">
        <w:tc>
          <w:tcPr>
            <w:tcW w:w="2867" w:type="dxa"/>
          </w:tcPr>
          <w:p w:rsidR="00A801A9" w:rsidRPr="00CC4D84" w:rsidRDefault="00A801A9" w:rsidP="00A801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801A9" w:rsidRPr="00CC4D84" w:rsidRDefault="00A801A9" w:rsidP="00A801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801A9" w:rsidRPr="00CC4D84" w:rsidRDefault="00A801A9" w:rsidP="00A801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1A9" w:rsidRPr="00CC4D84" w:rsidRDefault="00A801A9" w:rsidP="00A801A9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kern w:val="0"/>
        </w:rPr>
      </w:pPr>
    </w:p>
    <w:p w:rsidR="00A801A9" w:rsidRPr="00CC4D84" w:rsidRDefault="00A801A9" w:rsidP="00A801A9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kern w:val="0"/>
        </w:rPr>
      </w:pPr>
      <w:r w:rsidRPr="00CC4D84">
        <w:rPr>
          <w:rFonts w:ascii="Times New Roman" w:hAnsi="Times New Roman" w:cs="Times New Roman"/>
          <w:b/>
          <w:kern w:val="0"/>
        </w:rPr>
        <w:t>Задание  8.</w:t>
      </w:r>
    </w:p>
    <w:p w:rsidR="00A801A9" w:rsidRPr="00CC4D84" w:rsidRDefault="00A801A9" w:rsidP="00A801A9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b/>
          <w:bCs/>
          <w:kern w:val="0"/>
          <w:shd w:val="clear" w:color="auto" w:fill="FFFFFF"/>
          <w:lang w:eastAsia="ru-RU"/>
        </w:rPr>
        <w:t>Работоспособность </w:t>
      </w:r>
      <w:r w:rsidRPr="00CC4D84">
        <w:rPr>
          <w:rFonts w:ascii="Times New Roman" w:eastAsia="Times New Roman" w:hAnsi="Times New Roman" w:cs="Times New Roman"/>
          <w:kern w:val="0"/>
          <w:shd w:val="clear" w:color="auto" w:fill="FFFFFF"/>
          <w:lang w:eastAsia="ru-RU"/>
        </w:rPr>
        <w:t>– потенциальная возможность инди</w:t>
      </w:r>
      <w:r w:rsidRPr="00CC4D84">
        <w:rPr>
          <w:rFonts w:ascii="Times New Roman" w:eastAsia="Times New Roman" w:hAnsi="Times New Roman" w:cs="Times New Roman"/>
          <w:kern w:val="0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CC4D84">
        <w:rPr>
          <w:rFonts w:ascii="Times New Roman" w:eastAsia="Times New Roman" w:hAnsi="Times New Roman" w:cs="Times New Roman"/>
          <w:kern w:val="0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f0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A801A9" w:rsidRPr="00CC4D84" w:rsidTr="0062377A">
        <w:tc>
          <w:tcPr>
            <w:tcW w:w="3581" w:type="dxa"/>
            <w:gridSpan w:val="2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A801A9" w:rsidRPr="00CC4D84" w:rsidTr="0062377A">
        <w:tc>
          <w:tcPr>
            <w:tcW w:w="69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CC4D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A801A9" w:rsidRPr="00CC4D84" w:rsidRDefault="00A801A9" w:rsidP="00A801A9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</w:p>
    <w:p w:rsidR="00A801A9" w:rsidRPr="00CC4D84" w:rsidRDefault="00A801A9" w:rsidP="00A801A9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Запишите, выбранные цифры под соответствующими буквами:</w:t>
      </w:r>
    </w:p>
    <w:tbl>
      <w:tblPr>
        <w:tblStyle w:val="af0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801A9" w:rsidRPr="00CC4D84" w:rsidTr="0062377A">
        <w:tc>
          <w:tcPr>
            <w:tcW w:w="1914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A801A9" w:rsidRPr="00CC4D84" w:rsidTr="0062377A">
        <w:tc>
          <w:tcPr>
            <w:tcW w:w="1914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01A9" w:rsidRPr="00CC4D84" w:rsidRDefault="00A801A9" w:rsidP="00A801A9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0"/>
        </w:rPr>
      </w:pPr>
      <w:r w:rsidRPr="00CC4D84">
        <w:rPr>
          <w:rFonts w:ascii="Times New Roman" w:hAnsi="Times New Roman" w:cs="Times New Roman"/>
          <w:b/>
          <w:kern w:val="0"/>
        </w:rPr>
        <w:t xml:space="preserve">Задание 9. </w:t>
      </w: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0"/>
          <w:lang w:eastAsia="ru-RU"/>
        </w:rPr>
      </w:pPr>
      <w:r w:rsidRPr="00CC4D84">
        <w:rPr>
          <w:rFonts w:ascii="Times New Roman" w:hAnsi="Times New Roman" w:cs="Times New Roman"/>
          <w:bCs/>
          <w:kern w:val="0"/>
          <w:lang w:eastAsia="ru-RU"/>
        </w:rPr>
        <w:lastRenderedPageBreak/>
        <w:t xml:space="preserve"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</w:t>
      </w:r>
      <w:proofErr w:type="gramStart"/>
      <w:r w:rsidRPr="00CC4D84">
        <w:rPr>
          <w:rFonts w:ascii="Times New Roman" w:hAnsi="Times New Roman" w:cs="Times New Roman"/>
          <w:bCs/>
          <w:kern w:val="0"/>
          <w:lang w:eastAsia="ru-RU"/>
        </w:rPr>
        <w:t>контроля за</w:t>
      </w:r>
      <w:proofErr w:type="gramEnd"/>
      <w:r w:rsidRPr="00CC4D84">
        <w:rPr>
          <w:rFonts w:ascii="Times New Roman" w:hAnsi="Times New Roman" w:cs="Times New Roman"/>
          <w:bCs/>
          <w:kern w:val="0"/>
          <w:lang w:eastAsia="ru-RU"/>
        </w:rPr>
        <w:t xml:space="preserve"> состоянием занимающихся.</w:t>
      </w:r>
    </w:p>
    <w:p w:rsidR="00A801A9" w:rsidRPr="00CC4D84" w:rsidRDefault="00A801A9" w:rsidP="00A801A9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Соотнесите название вида контроля с их характеристиками.</w:t>
      </w:r>
    </w:p>
    <w:tbl>
      <w:tblPr>
        <w:tblStyle w:val="af0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A801A9" w:rsidRPr="00CC4D84" w:rsidTr="0062377A">
        <w:tc>
          <w:tcPr>
            <w:tcW w:w="3564" w:type="dxa"/>
            <w:gridSpan w:val="2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A801A9" w:rsidRPr="00CC4D84" w:rsidTr="0062377A">
        <w:tc>
          <w:tcPr>
            <w:tcW w:w="69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A801A9" w:rsidRPr="00CC4D84" w:rsidRDefault="00A801A9" w:rsidP="00A801A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Получение информации определения связи между факторами воздействия  (нагрузка, методы, средства) и изменениями, которые  происходят у </w:t>
            </w:r>
            <w:proofErr w:type="gramStart"/>
            <w:r w:rsidRPr="00CC4D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CC4D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состоянии здоровья, физического развития и спортивного мастерства</w:t>
            </w:r>
          </w:p>
        </w:tc>
      </w:tr>
      <w:tr w:rsidR="00A801A9" w:rsidRPr="00CC4D84" w:rsidTr="0062377A">
        <w:tc>
          <w:tcPr>
            <w:tcW w:w="69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информации о состоянии здоровья, физического развития, функционального состояния организма </w:t>
            </w:r>
            <w:proofErr w:type="gramStart"/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физическими упражнениями и спортом</w:t>
            </w:r>
          </w:p>
        </w:tc>
      </w:tr>
      <w:tr w:rsidR="00A801A9" w:rsidRPr="00CC4D84" w:rsidTr="0062377A">
        <w:tc>
          <w:tcPr>
            <w:tcW w:w="69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A801A9" w:rsidRPr="00CC4D84" w:rsidRDefault="00A801A9" w:rsidP="00A801A9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</w:p>
    <w:p w:rsidR="00A801A9" w:rsidRPr="00CC4D84" w:rsidRDefault="00A801A9" w:rsidP="00A801A9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Запишите, выбранные цифры под соответствующими буквами:</w:t>
      </w:r>
    </w:p>
    <w:tbl>
      <w:tblPr>
        <w:tblStyle w:val="af0"/>
        <w:tblW w:w="9606" w:type="dxa"/>
        <w:tblLook w:val="04A0"/>
      </w:tblPr>
      <w:tblGrid>
        <w:gridCol w:w="3202"/>
        <w:gridCol w:w="3202"/>
        <w:gridCol w:w="3202"/>
      </w:tblGrid>
      <w:tr w:rsidR="00A801A9" w:rsidRPr="00CC4D84" w:rsidTr="0062377A"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801A9" w:rsidRPr="00CC4D84" w:rsidTr="0062377A"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0"/>
        </w:rPr>
      </w:pP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0"/>
        </w:rPr>
      </w:pPr>
      <w:r w:rsidRPr="00CC4D84">
        <w:rPr>
          <w:rFonts w:ascii="Times New Roman" w:hAnsi="Times New Roman" w:cs="Times New Roman"/>
          <w:b/>
          <w:kern w:val="0"/>
        </w:rPr>
        <w:t xml:space="preserve">Задание 10. </w:t>
      </w:r>
      <w:r w:rsidRPr="00CC4D84">
        <w:rPr>
          <w:rFonts w:ascii="Times New Roman" w:hAnsi="Times New Roman" w:cs="Times New Roman"/>
          <w:bCs/>
          <w:kern w:val="0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0"/>
        </w:rPr>
      </w:pPr>
      <w:r w:rsidRPr="00CC4D84">
        <w:rPr>
          <w:rFonts w:ascii="Times New Roman" w:hAnsi="Times New Roman" w:cs="Times New Roman"/>
          <w:bCs/>
          <w:kern w:val="0"/>
        </w:rPr>
        <w:t xml:space="preserve">Выберите верное описание методики выполнения утренней гигиенической гимнастики из </w:t>
      </w:r>
      <w:proofErr w:type="gramStart"/>
      <w:r w:rsidRPr="00CC4D84">
        <w:rPr>
          <w:rFonts w:ascii="Times New Roman" w:hAnsi="Times New Roman" w:cs="Times New Roman"/>
          <w:bCs/>
          <w:kern w:val="0"/>
        </w:rPr>
        <w:t>представленных</w:t>
      </w:r>
      <w:proofErr w:type="gramEnd"/>
      <w:r w:rsidRPr="00CC4D84">
        <w:rPr>
          <w:rFonts w:ascii="Times New Roman" w:hAnsi="Times New Roman" w:cs="Times New Roman"/>
          <w:bCs/>
          <w:kern w:val="0"/>
        </w:rPr>
        <w:t xml:space="preserve"> ниже:</w:t>
      </w:r>
    </w:p>
    <w:p w:rsidR="00A801A9" w:rsidRPr="00CC4D84" w:rsidRDefault="00A801A9" w:rsidP="00A801A9">
      <w:pPr>
        <w:numPr>
          <w:ilvl w:val="0"/>
          <w:numId w:val="10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kern w:val="0"/>
        </w:rPr>
      </w:pPr>
      <w:r w:rsidRPr="00CC4D84">
        <w:rPr>
          <w:rFonts w:ascii="Times New Roman" w:hAnsi="Times New Roman" w:cs="Times New Roman"/>
          <w:kern w:val="0"/>
          <w:shd w:val="clear" w:color="auto" w:fill="FCFCFC"/>
        </w:rPr>
        <w:t xml:space="preserve">В процессе выполнения </w:t>
      </w:r>
      <w:r w:rsidRPr="00CC4D84">
        <w:rPr>
          <w:rFonts w:ascii="Times New Roman" w:hAnsi="Times New Roman" w:cs="Times New Roman"/>
          <w:bCs/>
          <w:kern w:val="0"/>
        </w:rPr>
        <w:t>утренней гигиенической гимнастики</w:t>
      </w:r>
      <w:r w:rsidRPr="00CC4D84">
        <w:rPr>
          <w:rFonts w:ascii="Times New Roman" w:hAnsi="Times New Roman" w:cs="Times New Roman"/>
          <w:kern w:val="0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A801A9" w:rsidRPr="00CC4D84" w:rsidRDefault="00A801A9" w:rsidP="00A801A9">
      <w:pPr>
        <w:numPr>
          <w:ilvl w:val="0"/>
          <w:numId w:val="10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kern w:val="0"/>
        </w:rPr>
      </w:pPr>
      <w:r w:rsidRPr="00CC4D84">
        <w:rPr>
          <w:rFonts w:ascii="Times New Roman" w:hAnsi="Times New Roman" w:cs="Times New Roman"/>
          <w:kern w:val="0"/>
          <w:shd w:val="clear" w:color="auto" w:fill="FCFCFC"/>
        </w:rPr>
        <w:t xml:space="preserve">В процессе выполнения </w:t>
      </w:r>
      <w:r w:rsidRPr="00CC4D84">
        <w:rPr>
          <w:rFonts w:ascii="Times New Roman" w:hAnsi="Times New Roman" w:cs="Times New Roman"/>
          <w:bCs/>
          <w:kern w:val="0"/>
        </w:rPr>
        <w:t>утренней гигиенической гимнастики</w:t>
      </w:r>
      <w:r w:rsidRPr="00CC4D84">
        <w:rPr>
          <w:rFonts w:ascii="Times New Roman" w:hAnsi="Times New Roman" w:cs="Times New Roman"/>
          <w:kern w:val="0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A801A9" w:rsidRPr="00CC4D84" w:rsidRDefault="00A801A9" w:rsidP="00A801A9">
      <w:pPr>
        <w:numPr>
          <w:ilvl w:val="0"/>
          <w:numId w:val="10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kern w:val="0"/>
        </w:rPr>
      </w:pPr>
      <w:r w:rsidRPr="00CC4D84">
        <w:rPr>
          <w:rFonts w:ascii="Times New Roman" w:hAnsi="Times New Roman" w:cs="Times New Roman"/>
          <w:kern w:val="0"/>
          <w:shd w:val="clear" w:color="auto" w:fill="FCFCFC"/>
        </w:rPr>
        <w:lastRenderedPageBreak/>
        <w:t xml:space="preserve">В процессе выполнения </w:t>
      </w:r>
      <w:r w:rsidRPr="00CC4D84">
        <w:rPr>
          <w:rFonts w:ascii="Times New Roman" w:hAnsi="Times New Roman" w:cs="Times New Roman"/>
          <w:bCs/>
          <w:kern w:val="0"/>
        </w:rPr>
        <w:t>утренней гигиенической гимнастики</w:t>
      </w:r>
      <w:r w:rsidRPr="00CC4D84">
        <w:rPr>
          <w:rFonts w:ascii="Times New Roman" w:hAnsi="Times New Roman" w:cs="Times New Roman"/>
          <w:kern w:val="0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A801A9" w:rsidRPr="00CC4D84" w:rsidRDefault="00A801A9" w:rsidP="00A801A9">
      <w:pPr>
        <w:numPr>
          <w:ilvl w:val="0"/>
          <w:numId w:val="10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kern w:val="0"/>
        </w:rPr>
      </w:pPr>
      <w:r w:rsidRPr="00CC4D84">
        <w:rPr>
          <w:rFonts w:ascii="Times New Roman" w:hAnsi="Times New Roman" w:cs="Times New Roman"/>
          <w:kern w:val="0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b/>
          <w:kern w:val="0"/>
        </w:rPr>
        <w:t xml:space="preserve">Задание 11. </w:t>
      </w:r>
      <w:r w:rsidRPr="00CC4D84">
        <w:rPr>
          <w:rFonts w:ascii="Times New Roman" w:hAnsi="Times New Roman" w:cs="Times New Roman"/>
          <w:kern w:val="0"/>
        </w:rPr>
        <w:t>Прочитайте текст задания и дайте четкую компактную формулировку, обосновывающую выбор ответа.</w:t>
      </w: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kern w:val="0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0"/>
          <w:shd w:val="clear" w:color="auto" w:fill="FFFFFF"/>
        </w:rPr>
      </w:pPr>
      <w:r w:rsidRPr="00CC4D84">
        <w:rPr>
          <w:rFonts w:ascii="Times New Roman" w:hAnsi="Times New Roman" w:cs="Times New Roman"/>
          <w:b/>
          <w:bCs/>
          <w:kern w:val="0"/>
        </w:rPr>
        <w:t xml:space="preserve">Задание 12. </w:t>
      </w:r>
      <w:r w:rsidRPr="00CC4D84">
        <w:rPr>
          <w:rFonts w:ascii="Times New Roman" w:hAnsi="Times New Roman" w:cs="Times New Roman"/>
          <w:kern w:val="0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0"/>
          <w:shd w:val="clear" w:color="auto" w:fill="FFFFFF"/>
        </w:rPr>
      </w:pPr>
    </w:p>
    <w:tbl>
      <w:tblPr>
        <w:tblStyle w:val="af0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A801A9" w:rsidRPr="00CC4D84" w:rsidTr="0062377A">
        <w:tc>
          <w:tcPr>
            <w:tcW w:w="3652" w:type="dxa"/>
            <w:gridSpan w:val="2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A801A9" w:rsidRPr="00CC4D84" w:rsidTr="0062377A">
        <w:tc>
          <w:tcPr>
            <w:tcW w:w="70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A801A9" w:rsidRPr="00CC4D84" w:rsidTr="0062377A">
        <w:tc>
          <w:tcPr>
            <w:tcW w:w="70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флешмобы, концерты </w:t>
            </w:r>
          </w:p>
        </w:tc>
      </w:tr>
      <w:tr w:rsidR="00A801A9" w:rsidRPr="00CC4D84" w:rsidTr="0062377A">
        <w:tc>
          <w:tcPr>
            <w:tcW w:w="70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0"/>
        </w:rPr>
      </w:pPr>
    </w:p>
    <w:p w:rsidR="00A801A9" w:rsidRPr="00CC4D84" w:rsidRDefault="00A801A9" w:rsidP="00A801A9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Запишите, выбранные цифры под соответствующими буквами:</w:t>
      </w:r>
    </w:p>
    <w:tbl>
      <w:tblPr>
        <w:tblStyle w:val="af0"/>
        <w:tblW w:w="9606" w:type="dxa"/>
        <w:tblLook w:val="04A0"/>
      </w:tblPr>
      <w:tblGrid>
        <w:gridCol w:w="3202"/>
        <w:gridCol w:w="3202"/>
        <w:gridCol w:w="3202"/>
      </w:tblGrid>
      <w:tr w:rsidR="00A801A9" w:rsidRPr="00CC4D84" w:rsidTr="0062377A"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801A9" w:rsidRPr="00CC4D84" w:rsidTr="0062377A"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0"/>
        </w:rPr>
      </w:pPr>
    </w:p>
    <w:p w:rsidR="00A801A9" w:rsidRPr="00CC4D84" w:rsidRDefault="00A801A9" w:rsidP="00A801A9">
      <w:pPr>
        <w:suppressAutoHyphens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b/>
          <w:bCs/>
          <w:kern w:val="0"/>
        </w:rPr>
        <w:t xml:space="preserve">Задание 13. </w:t>
      </w:r>
      <w:r w:rsidRPr="00CC4D84">
        <w:rPr>
          <w:rFonts w:ascii="Times New Roman" w:hAnsi="Times New Roman" w:cs="Times New Roman"/>
          <w:bCs/>
          <w:kern w:val="0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A801A9" w:rsidRPr="00CC4D84" w:rsidRDefault="00A801A9" w:rsidP="00A801A9">
      <w:pPr>
        <w:suppressAutoHyphens/>
        <w:spacing w:after="0" w:line="240" w:lineRule="auto"/>
        <w:rPr>
          <w:rFonts w:ascii="Times New Roman" w:hAnsi="Times New Roman" w:cs="Times New Roman"/>
          <w:b/>
          <w:iCs/>
          <w:kern w:val="0"/>
        </w:rPr>
      </w:pPr>
    </w:p>
    <w:tbl>
      <w:tblPr>
        <w:tblStyle w:val="af0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A801A9" w:rsidRPr="00CC4D84" w:rsidTr="0062377A">
        <w:tc>
          <w:tcPr>
            <w:tcW w:w="3652" w:type="dxa"/>
            <w:gridSpan w:val="2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A801A9" w:rsidRPr="00CC4D84" w:rsidTr="0062377A">
        <w:tc>
          <w:tcPr>
            <w:tcW w:w="70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A801A9" w:rsidRPr="00CC4D84" w:rsidTr="0062377A">
        <w:tc>
          <w:tcPr>
            <w:tcW w:w="70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A801A9" w:rsidRPr="00CC4D84" w:rsidRDefault="00A801A9" w:rsidP="00A80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Масса и объемы тела, пульс или частота </w:t>
            </w: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сердечных сокращений, артериальное давление</w:t>
            </w:r>
          </w:p>
        </w:tc>
      </w:tr>
    </w:tbl>
    <w:p w:rsidR="00A801A9" w:rsidRPr="00CC4D84" w:rsidRDefault="00A801A9" w:rsidP="00A801A9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</w:p>
    <w:p w:rsidR="00A801A9" w:rsidRPr="00CC4D84" w:rsidRDefault="00A801A9" w:rsidP="00A801A9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ru-RU"/>
        </w:rPr>
      </w:pPr>
      <w:r w:rsidRPr="00CC4D84">
        <w:rPr>
          <w:rFonts w:ascii="Times New Roman" w:eastAsia="Times New Roman" w:hAnsi="Times New Roman" w:cs="Times New Roman"/>
          <w:kern w:val="0"/>
          <w:lang w:eastAsia="ru-RU"/>
        </w:rPr>
        <w:t>Запишите, выбранные цифры под соответствующими буквами:</w:t>
      </w:r>
    </w:p>
    <w:tbl>
      <w:tblPr>
        <w:tblStyle w:val="af0"/>
        <w:tblW w:w="9606" w:type="dxa"/>
        <w:tblLook w:val="04A0"/>
      </w:tblPr>
      <w:tblGrid>
        <w:gridCol w:w="4786"/>
        <w:gridCol w:w="4820"/>
      </w:tblGrid>
      <w:tr w:rsidR="00A801A9" w:rsidRPr="00CC4D84" w:rsidTr="0062377A">
        <w:tc>
          <w:tcPr>
            <w:tcW w:w="4786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A801A9" w:rsidRPr="00CC4D84" w:rsidTr="0062377A">
        <w:tc>
          <w:tcPr>
            <w:tcW w:w="4786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A801A9" w:rsidRPr="00CC4D84" w:rsidRDefault="00A801A9" w:rsidP="00A801A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0"/>
        </w:rPr>
      </w:pPr>
    </w:p>
    <w:p w:rsidR="00A801A9" w:rsidRPr="00CC4D84" w:rsidRDefault="00A801A9" w:rsidP="00A801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CC4D84">
        <w:rPr>
          <w:rFonts w:ascii="Times New Roman" w:hAnsi="Times New Roman" w:cs="Times New Roman"/>
          <w:b/>
          <w:bCs/>
          <w:kern w:val="0"/>
        </w:rPr>
        <w:t xml:space="preserve">2.2. Тестовые задания к компетенции ПК </w:t>
      </w:r>
      <w:r w:rsidR="00386A2D" w:rsidRPr="00CC4D84">
        <w:rPr>
          <w:rFonts w:ascii="Times New Roman" w:hAnsi="Times New Roman" w:cs="Times New Roman"/>
          <w:b/>
          <w:bCs/>
          <w:kern w:val="0"/>
        </w:rPr>
        <w:t>2</w:t>
      </w:r>
      <w:r w:rsidRPr="00CC4D84">
        <w:rPr>
          <w:rFonts w:ascii="Times New Roman" w:hAnsi="Times New Roman" w:cs="Times New Roman"/>
          <w:b/>
          <w:bCs/>
          <w:kern w:val="0"/>
        </w:rPr>
        <w:t>.</w:t>
      </w:r>
      <w:r w:rsidR="00386A2D" w:rsidRPr="00CC4D84">
        <w:rPr>
          <w:rFonts w:ascii="Times New Roman" w:hAnsi="Times New Roman" w:cs="Times New Roman"/>
          <w:b/>
          <w:bCs/>
          <w:kern w:val="0"/>
        </w:rPr>
        <w:t>7</w:t>
      </w: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0"/>
        </w:rPr>
      </w:pP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b/>
          <w:kern w:val="0"/>
        </w:rPr>
        <w:t xml:space="preserve">Задание 14. </w:t>
      </w:r>
      <w:r w:rsidRPr="00CC4D84">
        <w:rPr>
          <w:rFonts w:ascii="Times New Roman" w:hAnsi="Times New Roman" w:cs="Times New Roman"/>
          <w:bCs/>
          <w:kern w:val="0"/>
        </w:rPr>
        <w:t xml:space="preserve">Для </w:t>
      </w:r>
      <w:r w:rsidR="001A55B9" w:rsidRPr="00CC4D84">
        <w:rPr>
          <w:rFonts w:ascii="Times New Roman" w:hAnsi="Times New Roman" w:cs="Times New Roman"/>
          <w:bCs/>
          <w:kern w:val="0"/>
        </w:rPr>
        <w:t xml:space="preserve">оказания первой помощи пострадавшему в чрезвычайной ситуации на транспорте и в случае его транспортировки, </w:t>
      </w:r>
      <w:r w:rsidRPr="00CC4D84">
        <w:rPr>
          <w:rFonts w:ascii="Times New Roman" w:hAnsi="Times New Roman" w:cs="Times New Roman"/>
          <w:bCs/>
          <w:kern w:val="0"/>
        </w:rPr>
        <w:t>специалисту необходимо иметь хорошо развитые</w:t>
      </w:r>
      <w:r w:rsidRPr="00CC4D84">
        <w:rPr>
          <w:rFonts w:ascii="Times New Roman" w:hAnsi="Times New Roman" w:cs="Times New Roman"/>
          <w:kern w:val="0"/>
        </w:rPr>
        <w:t xml:space="preserve"> силовые способности. Дайте четкое определение силовым способностям и назовите виды силовых способностей.</w:t>
      </w:r>
      <w:r w:rsidR="001A55B9" w:rsidRPr="00CC4D84">
        <w:rPr>
          <w:rFonts w:ascii="Times New Roman" w:hAnsi="Times New Roman" w:cs="Times New Roman"/>
          <w:kern w:val="0"/>
        </w:rPr>
        <w:t xml:space="preserve"> </w:t>
      </w:r>
    </w:p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0"/>
        </w:rPr>
      </w:pPr>
      <w:r w:rsidRPr="00CC4D84">
        <w:rPr>
          <w:rFonts w:ascii="Times New Roman" w:hAnsi="Times New Roman" w:cs="Times New Roman"/>
          <w:b/>
          <w:kern w:val="0"/>
        </w:rPr>
        <w:t xml:space="preserve">Задание 15.  </w:t>
      </w:r>
      <w:r w:rsidR="001A55B9" w:rsidRPr="00CC4D84">
        <w:rPr>
          <w:rFonts w:ascii="Times New Roman" w:hAnsi="Times New Roman" w:cs="Times New Roman"/>
          <w:bCs/>
          <w:kern w:val="0"/>
        </w:rPr>
        <w:t>Опишите алгоритм оказания первой помощи на транспорте пострадавшему с артериальным кровотечением.</w:t>
      </w:r>
      <w:r w:rsidR="001A55B9" w:rsidRPr="00CC4D84">
        <w:rPr>
          <w:rFonts w:ascii="Times New Roman" w:hAnsi="Times New Roman" w:cs="Times New Roman"/>
          <w:b/>
          <w:kern w:val="0"/>
        </w:rPr>
        <w:t xml:space="preserve"> </w:t>
      </w:r>
    </w:p>
    <w:p w:rsidR="001A55B9" w:rsidRPr="00CC4D84" w:rsidRDefault="001A55B9" w:rsidP="00A801A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lang w:eastAsia="ru-RU"/>
        </w:rPr>
      </w:pPr>
    </w:p>
    <w:p w:rsidR="00A801A9" w:rsidRPr="00CC4D84" w:rsidRDefault="00A801A9" w:rsidP="00A801A9">
      <w:pPr>
        <w:suppressAutoHyphens/>
        <w:spacing w:line="259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CC4D84">
        <w:rPr>
          <w:rFonts w:ascii="Times New Roman" w:hAnsi="Times New Roman" w:cs="Times New Roman"/>
          <w:b/>
          <w:bCs/>
          <w:kern w:val="0"/>
        </w:rPr>
        <w:t>3. Ключи к оцениванию тестовых заданий</w:t>
      </w:r>
    </w:p>
    <w:p w:rsidR="00A801A9" w:rsidRPr="00CC4D84" w:rsidRDefault="00A801A9" w:rsidP="00A801A9">
      <w:pPr>
        <w:suppressAutoHyphens/>
        <w:spacing w:line="259" w:lineRule="auto"/>
        <w:jc w:val="center"/>
        <w:rPr>
          <w:rFonts w:ascii="Times New Roman" w:hAnsi="Times New Roman" w:cs="Times New Roman"/>
          <w:kern w:val="0"/>
        </w:rPr>
      </w:pPr>
      <w:r w:rsidRPr="00CC4D84">
        <w:rPr>
          <w:rFonts w:ascii="Times New Roman" w:hAnsi="Times New Roman" w:cs="Times New Roman"/>
          <w:kern w:val="0"/>
        </w:rPr>
        <w:t>Таблица 6. Ключи к оцениванию</w:t>
      </w:r>
    </w:p>
    <w:tbl>
      <w:tblPr>
        <w:tblStyle w:val="af0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ind w:right="2101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ind w:right="2101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 б – совпадение с верным ответом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3 б – полный правильный ответ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tabs>
                <w:tab w:val="num" w:pos="7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полный правильный ответ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0 б – все остальные случаи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 б – совпадение с верным </w:t>
            </w: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ответом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tabs>
                <w:tab w:val="left" w:pos="1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hAnsi="Times New Roman" w:cs="Times New Roman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A801A9" w:rsidRPr="00CC4D84" w:rsidTr="0062377A">
        <w:tc>
          <w:tcPr>
            <w:tcW w:w="12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1A55B9" w:rsidRPr="00CC4D84" w:rsidRDefault="001A55B9" w:rsidP="001A55B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1A55B9" w:rsidRPr="00CC4D84" w:rsidRDefault="001A55B9" w:rsidP="001A55B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1A55B9" w:rsidRPr="00CC4D84" w:rsidRDefault="001A55B9" w:rsidP="001A55B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1A55B9" w:rsidRPr="00CC4D84" w:rsidRDefault="001A55B9" w:rsidP="001A55B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1A55B9" w:rsidRPr="00CC4D84" w:rsidRDefault="001A55B9" w:rsidP="001A55B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1A55B9" w:rsidRPr="00CC4D84" w:rsidRDefault="001A55B9" w:rsidP="001A55B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1A55B9" w:rsidRPr="00CC4D84" w:rsidRDefault="001A55B9" w:rsidP="001A55B9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A801A9" w:rsidRPr="00CC4D84" w:rsidRDefault="001A55B9" w:rsidP="001A55B9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3 б – полный правильный ответ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A801A9" w:rsidRPr="00CC4D84" w:rsidRDefault="00A801A9" w:rsidP="00A801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84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</w:tbl>
    <w:p w:rsidR="00A801A9" w:rsidRPr="00CC4D84" w:rsidRDefault="00A801A9" w:rsidP="00A801A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0"/>
        </w:rPr>
      </w:pPr>
    </w:p>
    <w:p w:rsidR="00A801A9" w:rsidRPr="00A801A9" w:rsidRDefault="00A801A9" w:rsidP="00A801A9">
      <w:pPr>
        <w:spacing w:line="259" w:lineRule="auto"/>
        <w:rPr>
          <w:kern w:val="0"/>
          <w:sz w:val="22"/>
          <w:szCs w:val="22"/>
        </w:rPr>
      </w:pPr>
    </w:p>
    <w:p w:rsidR="00E15FAE" w:rsidRDefault="00E15FAE" w:rsidP="007379E1"/>
    <w:sectPr w:rsidR="00E15FAE" w:rsidSect="00061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971" w:rsidRDefault="004F6971" w:rsidP="00E15FAE">
      <w:pPr>
        <w:spacing w:after="0" w:line="240" w:lineRule="auto"/>
      </w:pPr>
      <w:r>
        <w:separator/>
      </w:r>
    </w:p>
  </w:endnote>
  <w:endnote w:type="continuationSeparator" w:id="0">
    <w:p w:rsidR="004F6971" w:rsidRDefault="004F6971" w:rsidP="00E15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971" w:rsidRDefault="004F6971" w:rsidP="00E15FAE">
      <w:pPr>
        <w:spacing w:after="0" w:line="240" w:lineRule="auto"/>
      </w:pPr>
      <w:r>
        <w:separator/>
      </w:r>
    </w:p>
  </w:footnote>
  <w:footnote w:type="continuationSeparator" w:id="0">
    <w:p w:rsidR="004F6971" w:rsidRDefault="004F6971" w:rsidP="00E15FAE">
      <w:pPr>
        <w:spacing w:after="0" w:line="240" w:lineRule="auto"/>
      </w:pPr>
      <w:r>
        <w:continuationSeparator/>
      </w:r>
    </w:p>
  </w:footnote>
  <w:footnote w:id="1">
    <w:p w:rsidR="00E15FAE" w:rsidRPr="00475FC2" w:rsidRDefault="00E15FAE" w:rsidP="00E15FAE">
      <w:pPr>
        <w:pStyle w:val="ac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984773"/>
    <w:multiLevelType w:val="hybridMultilevel"/>
    <w:tmpl w:val="B39CFF6C"/>
    <w:lvl w:ilvl="0" w:tplc="6A66363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99"/>
        <w:sz w:val="24"/>
      </w:rPr>
    </w:lvl>
    <w:lvl w:ilvl="1" w:tplc="93A0FF94">
      <w:numFmt w:val="bullet"/>
      <w:lvlText w:val="•"/>
      <w:lvlJc w:val="left"/>
      <w:pPr>
        <w:ind w:left="504" w:hanging="140"/>
      </w:pPr>
      <w:rPr>
        <w:rFonts w:hint="default"/>
      </w:rPr>
    </w:lvl>
    <w:lvl w:ilvl="2" w:tplc="63F662A0">
      <w:numFmt w:val="bullet"/>
      <w:lvlText w:val="•"/>
      <w:lvlJc w:val="left"/>
      <w:pPr>
        <w:ind w:left="908" w:hanging="140"/>
      </w:pPr>
      <w:rPr>
        <w:rFonts w:hint="default"/>
      </w:rPr>
    </w:lvl>
    <w:lvl w:ilvl="3" w:tplc="1A5C7F42">
      <w:numFmt w:val="bullet"/>
      <w:lvlText w:val="•"/>
      <w:lvlJc w:val="left"/>
      <w:pPr>
        <w:ind w:left="1312" w:hanging="140"/>
      </w:pPr>
      <w:rPr>
        <w:rFonts w:hint="default"/>
      </w:rPr>
    </w:lvl>
    <w:lvl w:ilvl="4" w:tplc="81BA40D4">
      <w:numFmt w:val="bullet"/>
      <w:lvlText w:val="•"/>
      <w:lvlJc w:val="left"/>
      <w:pPr>
        <w:ind w:left="1716" w:hanging="140"/>
      </w:pPr>
      <w:rPr>
        <w:rFonts w:hint="default"/>
      </w:rPr>
    </w:lvl>
    <w:lvl w:ilvl="5" w:tplc="5A7A80FC">
      <w:numFmt w:val="bullet"/>
      <w:lvlText w:val="•"/>
      <w:lvlJc w:val="left"/>
      <w:pPr>
        <w:ind w:left="2120" w:hanging="140"/>
      </w:pPr>
      <w:rPr>
        <w:rFonts w:hint="default"/>
      </w:rPr>
    </w:lvl>
    <w:lvl w:ilvl="6" w:tplc="DBDC3EA8">
      <w:numFmt w:val="bullet"/>
      <w:lvlText w:val="•"/>
      <w:lvlJc w:val="left"/>
      <w:pPr>
        <w:ind w:left="2524" w:hanging="140"/>
      </w:pPr>
      <w:rPr>
        <w:rFonts w:hint="default"/>
      </w:rPr>
    </w:lvl>
    <w:lvl w:ilvl="7" w:tplc="15FA80DC">
      <w:numFmt w:val="bullet"/>
      <w:lvlText w:val="•"/>
      <w:lvlJc w:val="left"/>
      <w:pPr>
        <w:ind w:left="2928" w:hanging="140"/>
      </w:pPr>
      <w:rPr>
        <w:rFonts w:hint="default"/>
      </w:rPr>
    </w:lvl>
    <w:lvl w:ilvl="8" w:tplc="0E369090">
      <w:numFmt w:val="bullet"/>
      <w:lvlText w:val="•"/>
      <w:lvlJc w:val="left"/>
      <w:pPr>
        <w:ind w:left="3332" w:hanging="140"/>
      </w:pPr>
      <w:rPr>
        <w:rFonts w:hint="default"/>
      </w:rPr>
    </w:lvl>
  </w:abstractNum>
  <w:abstractNum w:abstractNumId="3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4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5">
    <w:nsid w:val="46AC7512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6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016DB"/>
    <w:multiLevelType w:val="hybridMultilevel"/>
    <w:tmpl w:val="76C49CA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A5C7A6F"/>
    <w:multiLevelType w:val="hybridMultilevel"/>
    <w:tmpl w:val="AD4CA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FAE"/>
    <w:rsid w:val="00061165"/>
    <w:rsid w:val="000B60CE"/>
    <w:rsid w:val="000F13C5"/>
    <w:rsid w:val="001A55B9"/>
    <w:rsid w:val="00310868"/>
    <w:rsid w:val="00386A2D"/>
    <w:rsid w:val="003A3B90"/>
    <w:rsid w:val="00441CAD"/>
    <w:rsid w:val="004E6CDA"/>
    <w:rsid w:val="004F6971"/>
    <w:rsid w:val="007379E1"/>
    <w:rsid w:val="00A73D70"/>
    <w:rsid w:val="00A801A9"/>
    <w:rsid w:val="00BB3012"/>
    <w:rsid w:val="00CC4D84"/>
    <w:rsid w:val="00E15FAE"/>
    <w:rsid w:val="00FC5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65"/>
  </w:style>
  <w:style w:type="paragraph" w:styleId="1">
    <w:name w:val="heading 1"/>
    <w:basedOn w:val="a"/>
    <w:next w:val="a"/>
    <w:link w:val="10"/>
    <w:uiPriority w:val="9"/>
    <w:qFormat/>
    <w:rsid w:val="00E15F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F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5F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5F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5F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5F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5F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5F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5F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F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15F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5F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5FA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5FA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5F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5F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5F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5F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5F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15F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5F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15F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15F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15F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15F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15FA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15F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15FA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15FAE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E15FA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15FAE"/>
    <w:rPr>
      <w:sz w:val="20"/>
      <w:szCs w:val="20"/>
    </w:rPr>
  </w:style>
  <w:style w:type="character" w:styleId="ae">
    <w:name w:val="footnote reference"/>
    <w:aliases w:val="Знак сноски-FN,Ciae niinee-FN,AЗнак сноски зел"/>
    <w:uiPriority w:val="99"/>
    <w:rsid w:val="00E15FAE"/>
    <w:rPr>
      <w:rFonts w:cs="Times New Roman"/>
      <w:vertAlign w:val="superscript"/>
    </w:rPr>
  </w:style>
  <w:style w:type="character" w:styleId="af">
    <w:name w:val="Emphasis"/>
    <w:uiPriority w:val="20"/>
    <w:qFormat/>
    <w:rsid w:val="00E15FAE"/>
    <w:rPr>
      <w:rFonts w:cs="Times New Roman"/>
      <w:i/>
    </w:rPr>
  </w:style>
  <w:style w:type="table" w:customStyle="1" w:styleId="TableNormal">
    <w:name w:val="Table Normal"/>
    <w:uiPriority w:val="2"/>
    <w:semiHidden/>
    <w:unhideWhenUsed/>
    <w:qFormat/>
    <w:rsid w:val="00E15FAE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kern w:val="0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A801A9"/>
    <w:pPr>
      <w:suppressAutoHyphens/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Основной текст (4)"/>
    <w:rsid w:val="00CC4D8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295964" TargetMode="External"/><Relationship Id="rId13" Type="http://schemas.openxmlformats.org/officeDocument/2006/relationships/hyperlink" Target="https://urait.ru/bcode/46968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fspo.ru/books/77006" TargetMode="External"/><Relationship Id="rId12" Type="http://schemas.openxmlformats.org/officeDocument/2006/relationships/hyperlink" Target="https://e.lanbook.com/book/3118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5638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2920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22119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5263</Words>
  <Characters>30005</Characters>
  <Application>Microsoft Office Word</Application>
  <DocSecurity>0</DocSecurity>
  <Lines>250</Lines>
  <Paragraphs>70</Paragraphs>
  <ScaleCrop>false</ScaleCrop>
  <Company/>
  <LinksUpToDate>false</LinksUpToDate>
  <CharactersWithSpaces>35198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Карданов</dc:creator>
  <cp:keywords/>
  <dc:description/>
  <cp:lastModifiedBy>admin</cp:lastModifiedBy>
  <cp:revision>3</cp:revision>
  <dcterms:created xsi:type="dcterms:W3CDTF">2026-03-02T19:51:00Z</dcterms:created>
  <dcterms:modified xsi:type="dcterms:W3CDTF">2026-03-03T10:23:00Z</dcterms:modified>
</cp:coreProperties>
</file>